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6" w:rsidRPr="004C4B9B" w:rsidRDefault="00274016" w:rsidP="00780C36">
      <w:pPr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49779D" w:rsidRDefault="00867912" w:rsidP="0049779D">
      <w:pPr>
        <w:jc w:val="both"/>
        <w:rPr>
          <w:rFonts w:asciiTheme="minorHAnsi" w:hAnsiTheme="minorHAnsi" w:cstheme="minorHAnsi"/>
          <w:sz w:val="22"/>
          <w:szCs w:val="22"/>
        </w:rPr>
      </w:pPr>
      <w:r w:rsidRPr="0049779D">
        <w:rPr>
          <w:rFonts w:asciiTheme="minorHAnsi" w:hAnsiTheme="minorHAnsi" w:cstheme="minorHAnsi"/>
          <w:sz w:val="22"/>
          <w:szCs w:val="22"/>
        </w:rPr>
        <w:t>Last</w:t>
      </w:r>
      <w:r w:rsidR="00787775">
        <w:rPr>
          <w:rFonts w:asciiTheme="minorHAnsi" w:hAnsiTheme="minorHAnsi" w:cstheme="minorHAnsi"/>
          <w:sz w:val="22"/>
          <w:szCs w:val="22"/>
        </w:rPr>
        <w:t xml:space="preserve"> </w:t>
      </w:r>
      <w:r w:rsidR="00780C36" w:rsidRPr="0049779D">
        <w:rPr>
          <w:rFonts w:asciiTheme="minorHAnsi" w:hAnsiTheme="minorHAnsi" w:cstheme="minorHAnsi"/>
          <w:sz w:val="22"/>
          <w:szCs w:val="22"/>
        </w:rPr>
        <w:t>Name: _______________</w:t>
      </w:r>
      <w:r w:rsidR="00C20D12">
        <w:rPr>
          <w:rFonts w:asciiTheme="minorHAnsi" w:hAnsiTheme="minorHAnsi" w:cstheme="minorHAnsi"/>
          <w:sz w:val="22"/>
          <w:szCs w:val="22"/>
        </w:rPr>
        <w:t>___</w:t>
      </w:r>
      <w:r w:rsidR="00780C36" w:rsidRPr="0049779D">
        <w:rPr>
          <w:rFonts w:asciiTheme="minorHAnsi" w:hAnsiTheme="minorHAnsi" w:cstheme="minorHAnsi"/>
          <w:sz w:val="22"/>
          <w:szCs w:val="22"/>
        </w:rPr>
        <w:t>___</w:t>
      </w:r>
      <w:r w:rsidR="00C20D12">
        <w:rPr>
          <w:rFonts w:asciiTheme="minorHAnsi" w:hAnsiTheme="minorHAnsi" w:cstheme="minorHAnsi"/>
          <w:sz w:val="22"/>
          <w:szCs w:val="22"/>
        </w:rPr>
        <w:t xml:space="preserve"> </w:t>
      </w:r>
      <w:r w:rsidRPr="0049779D">
        <w:rPr>
          <w:rFonts w:asciiTheme="minorHAnsi" w:hAnsiTheme="minorHAnsi" w:cstheme="minorHAnsi"/>
          <w:sz w:val="22"/>
          <w:szCs w:val="22"/>
        </w:rPr>
        <w:t>First Name: __________</w:t>
      </w:r>
      <w:r w:rsidR="00C20D12">
        <w:rPr>
          <w:rFonts w:asciiTheme="minorHAnsi" w:hAnsiTheme="minorHAnsi" w:cstheme="minorHAnsi"/>
          <w:sz w:val="22"/>
          <w:szCs w:val="22"/>
        </w:rPr>
        <w:t>___</w:t>
      </w:r>
      <w:r w:rsidRPr="0049779D">
        <w:rPr>
          <w:rFonts w:asciiTheme="minorHAnsi" w:hAnsiTheme="minorHAnsi" w:cstheme="minorHAnsi"/>
          <w:sz w:val="22"/>
          <w:szCs w:val="22"/>
        </w:rPr>
        <w:t>__</w:t>
      </w:r>
      <w:r w:rsidR="002A26E6">
        <w:rPr>
          <w:rFonts w:asciiTheme="minorHAnsi" w:hAnsiTheme="minorHAnsi" w:cstheme="minorHAnsi"/>
          <w:sz w:val="22"/>
          <w:szCs w:val="22"/>
        </w:rPr>
        <w:t>_</w:t>
      </w:r>
      <w:r w:rsidRPr="0049779D">
        <w:rPr>
          <w:rFonts w:asciiTheme="minorHAnsi" w:hAnsiTheme="minorHAnsi" w:cstheme="minorHAnsi"/>
          <w:sz w:val="22"/>
          <w:szCs w:val="22"/>
        </w:rPr>
        <w:t>_____</w:t>
      </w:r>
      <w:r w:rsidR="0049779D">
        <w:rPr>
          <w:rFonts w:asciiTheme="minorHAnsi" w:hAnsiTheme="minorHAnsi" w:cstheme="minorHAnsi"/>
          <w:sz w:val="22"/>
          <w:szCs w:val="22"/>
        </w:rPr>
        <w:t xml:space="preserve"> Date</w:t>
      </w:r>
      <w:proofErr w:type="gramStart"/>
      <w:r w:rsidR="0049779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49779D">
        <w:rPr>
          <w:rFonts w:asciiTheme="minorHAnsi" w:hAnsiTheme="minorHAnsi" w:cstheme="minorHAnsi"/>
          <w:sz w:val="22"/>
          <w:szCs w:val="22"/>
        </w:rPr>
        <w:t>______</w:t>
      </w:r>
      <w:r w:rsidR="00C20D12">
        <w:rPr>
          <w:rFonts w:asciiTheme="minorHAnsi" w:hAnsiTheme="minorHAnsi" w:cstheme="minorHAnsi"/>
          <w:sz w:val="22"/>
          <w:szCs w:val="22"/>
        </w:rPr>
        <w:t>_______</w:t>
      </w:r>
      <w:r w:rsidR="0049779D">
        <w:rPr>
          <w:rFonts w:asciiTheme="minorHAnsi" w:hAnsiTheme="minorHAnsi" w:cstheme="minorHAnsi"/>
          <w:sz w:val="22"/>
          <w:szCs w:val="22"/>
        </w:rPr>
        <w:t>_</w:t>
      </w:r>
    </w:p>
    <w:p w:rsidR="0049779D" w:rsidRDefault="0049779D" w:rsidP="004977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26E6" w:rsidRDefault="002A26E6" w:rsidP="004977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</w:t>
      </w:r>
      <w:r w:rsidR="000248B2">
        <w:rPr>
          <w:rFonts w:asciiTheme="minorHAnsi" w:hAnsiTheme="minorHAnsi" w:cstheme="minorHAnsi"/>
          <w:sz w:val="22"/>
          <w:szCs w:val="22"/>
        </w:rPr>
        <w:t>artment</w:t>
      </w:r>
      <w:r w:rsidR="00780C36" w:rsidRPr="0049779D">
        <w:rPr>
          <w:rFonts w:asciiTheme="minorHAnsi" w:hAnsiTheme="minorHAnsi" w:cstheme="minorHAnsi"/>
          <w:sz w:val="22"/>
          <w:szCs w:val="22"/>
        </w:rPr>
        <w:t>:  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780C36" w:rsidRPr="0049779D">
        <w:rPr>
          <w:rFonts w:asciiTheme="minorHAnsi" w:hAnsiTheme="minorHAnsi" w:cstheme="minorHAnsi"/>
          <w:sz w:val="22"/>
          <w:szCs w:val="22"/>
        </w:rPr>
        <w:t>____________</w:t>
      </w:r>
      <w:r w:rsidR="0049779D">
        <w:rPr>
          <w:rFonts w:asciiTheme="minorHAnsi" w:hAnsiTheme="minorHAnsi" w:cstheme="minorHAnsi"/>
          <w:sz w:val="22"/>
          <w:szCs w:val="22"/>
        </w:rPr>
        <w:t>__</w:t>
      </w:r>
      <w:r w:rsidR="00036973">
        <w:rPr>
          <w:rFonts w:asciiTheme="minorHAnsi" w:hAnsiTheme="minorHAnsi" w:cstheme="minorHAnsi"/>
          <w:sz w:val="22"/>
          <w:szCs w:val="22"/>
        </w:rPr>
        <w:t>____</w:t>
      </w:r>
      <w:r w:rsidR="0049779D">
        <w:rPr>
          <w:rFonts w:asciiTheme="minorHAnsi" w:hAnsiTheme="minorHAnsi" w:cstheme="minorHAnsi"/>
          <w:sz w:val="22"/>
          <w:szCs w:val="22"/>
        </w:rPr>
        <w:t xml:space="preserve"> Email</w:t>
      </w:r>
      <w:proofErr w:type="gramStart"/>
      <w:r w:rsidR="0049779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49779D">
        <w:rPr>
          <w:rFonts w:asciiTheme="minorHAnsi" w:hAnsiTheme="minorHAnsi" w:cstheme="minorHAnsi"/>
          <w:sz w:val="22"/>
          <w:szCs w:val="22"/>
        </w:rPr>
        <w:t>________________________</w:t>
      </w:r>
      <w:r w:rsidR="00036973">
        <w:rPr>
          <w:rFonts w:asciiTheme="minorHAnsi" w:hAnsiTheme="minorHAnsi" w:cstheme="minorHAnsi"/>
          <w:sz w:val="22"/>
          <w:szCs w:val="22"/>
        </w:rPr>
        <w:t>____</w:t>
      </w:r>
      <w:r w:rsidR="0049779D">
        <w:rPr>
          <w:rFonts w:asciiTheme="minorHAnsi" w:hAnsiTheme="minorHAnsi" w:cstheme="minorHAnsi"/>
          <w:sz w:val="22"/>
          <w:szCs w:val="22"/>
        </w:rPr>
        <w:t>_</w:t>
      </w:r>
    </w:p>
    <w:p w:rsidR="0049779D" w:rsidRDefault="0049779D" w:rsidP="004977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79D" w:rsidRDefault="000248B2" w:rsidP="000248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Principal Investigator</w:t>
      </w:r>
      <w:r w:rsidR="0049779D">
        <w:rPr>
          <w:rFonts w:asciiTheme="minorHAnsi" w:hAnsiTheme="minorHAnsi" w:cstheme="minorHAnsi"/>
          <w:sz w:val="22"/>
          <w:szCs w:val="22"/>
        </w:rPr>
        <w:t xml:space="preserve"> Name: 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49779D">
        <w:rPr>
          <w:rFonts w:asciiTheme="minorHAnsi" w:hAnsiTheme="minorHAnsi" w:cstheme="minorHAnsi"/>
          <w:sz w:val="22"/>
          <w:szCs w:val="22"/>
        </w:rPr>
        <w:t xml:space="preserve"> Telephone Number: _______________ </w:t>
      </w:r>
    </w:p>
    <w:p w:rsidR="00787775" w:rsidRDefault="00787775" w:rsidP="004977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1D99" w:rsidRPr="002A26E6" w:rsidRDefault="005F1D99" w:rsidP="005F1D99">
      <w:pPr>
        <w:tabs>
          <w:tab w:val="left" w:pos="720"/>
          <w:tab w:val="num" w:pos="1440"/>
        </w:tabs>
        <w:jc w:val="both"/>
        <w:rPr>
          <w:rFonts w:asciiTheme="minorHAnsi" w:hAnsiTheme="minorHAnsi" w:cstheme="minorHAnsi"/>
        </w:rPr>
      </w:pPr>
    </w:p>
    <w:p w:rsidR="005F1D99" w:rsidRPr="002A26E6" w:rsidRDefault="005F1D99" w:rsidP="005F1D99">
      <w:pPr>
        <w:numPr>
          <w:ilvl w:val="0"/>
          <w:numId w:val="1"/>
        </w:numPr>
        <w:tabs>
          <w:tab w:val="num" w:pos="0"/>
          <w:tab w:val="left" w:pos="360"/>
        </w:tabs>
        <w:jc w:val="both"/>
        <w:rPr>
          <w:rFonts w:asciiTheme="minorHAnsi" w:hAnsiTheme="minorHAnsi" w:cstheme="minorHAnsi"/>
        </w:rPr>
      </w:pPr>
      <w:r w:rsidRPr="002A26E6">
        <w:rPr>
          <w:rFonts w:asciiTheme="minorHAnsi" w:hAnsiTheme="minorHAnsi" w:cstheme="minorHAnsi"/>
        </w:rPr>
        <w:t>What do you do if you see a white flashing light and hear an intermittent tone?</w:t>
      </w:r>
    </w:p>
    <w:p w:rsidR="005F1D99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387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7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a. </w:t>
      </w:r>
      <w:r w:rsidR="005F1D99" w:rsidRPr="002A26E6">
        <w:rPr>
          <w:rFonts w:asciiTheme="minorHAnsi" w:hAnsiTheme="minorHAnsi" w:cstheme="minorHAnsi"/>
        </w:rPr>
        <w:t>Evacuate from the building and proceed to your rally point</w:t>
      </w:r>
    </w:p>
    <w:p w:rsidR="005F1D99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9911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b. </w:t>
      </w:r>
      <w:r w:rsidR="005F1D99" w:rsidRPr="002A26E6">
        <w:rPr>
          <w:rFonts w:asciiTheme="minorHAnsi" w:hAnsiTheme="minorHAnsi" w:cstheme="minorHAnsi"/>
        </w:rPr>
        <w:t>Call the emergency number</w:t>
      </w:r>
    </w:p>
    <w:p w:rsidR="005F1D99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015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c. </w:t>
      </w:r>
      <w:r w:rsidR="004E350E">
        <w:rPr>
          <w:rFonts w:asciiTheme="minorHAnsi" w:hAnsiTheme="minorHAnsi" w:cstheme="minorHAnsi"/>
        </w:rPr>
        <w:t>Stay in your laboratory</w:t>
      </w:r>
    </w:p>
    <w:p w:rsidR="005F1D99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807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d. </w:t>
      </w:r>
      <w:r w:rsidR="004E350E">
        <w:rPr>
          <w:rFonts w:asciiTheme="minorHAnsi" w:hAnsiTheme="minorHAnsi" w:cstheme="minorHAnsi"/>
        </w:rPr>
        <w:t>Call your principal investigator</w:t>
      </w:r>
    </w:p>
    <w:p w:rsidR="005F1D99" w:rsidRPr="002A26E6" w:rsidRDefault="005F1D99" w:rsidP="005F1D99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</w:p>
    <w:p w:rsidR="00787775" w:rsidRPr="002A26E6" w:rsidRDefault="00E13981" w:rsidP="005F1D99">
      <w:pPr>
        <w:numPr>
          <w:ilvl w:val="0"/>
          <w:numId w:val="1"/>
        </w:numPr>
        <w:tabs>
          <w:tab w:val="num" w:pos="0"/>
          <w:tab w:val="left" w:pos="3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any emergency in the laboratory, you should:</w:t>
      </w:r>
    </w:p>
    <w:p w:rsidR="005F1D99" w:rsidRPr="002A26E6" w:rsidRDefault="003728E3" w:rsidP="0049779D">
      <w:pPr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658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a. </w:t>
      </w:r>
      <w:r w:rsidR="005F1D99" w:rsidRPr="002A26E6">
        <w:rPr>
          <w:rFonts w:asciiTheme="minorHAnsi" w:hAnsiTheme="minorHAnsi" w:cstheme="minorHAnsi"/>
        </w:rPr>
        <w:t xml:space="preserve">Call </w:t>
      </w:r>
      <w:r w:rsidR="00E13981">
        <w:rPr>
          <w:rFonts w:asciiTheme="minorHAnsi" w:hAnsiTheme="minorHAnsi" w:cstheme="minorHAnsi"/>
        </w:rPr>
        <w:t>Security at 518-437-8600</w:t>
      </w:r>
      <w:r w:rsidR="0049779D">
        <w:rPr>
          <w:rFonts w:asciiTheme="minorHAnsi" w:hAnsiTheme="minorHAnsi" w:cstheme="minorHAnsi"/>
        </w:rPr>
        <w:t xml:space="preserve"> and </w:t>
      </w:r>
      <w:r w:rsidR="005F1D99" w:rsidRPr="002A26E6">
        <w:rPr>
          <w:rFonts w:asciiTheme="minorHAnsi" w:hAnsiTheme="minorHAnsi" w:cstheme="minorHAnsi"/>
        </w:rPr>
        <w:t xml:space="preserve">call your </w:t>
      </w:r>
      <w:r w:rsidR="000248B2">
        <w:rPr>
          <w:rFonts w:asciiTheme="minorHAnsi" w:hAnsiTheme="minorHAnsi" w:cstheme="minorHAnsi"/>
        </w:rPr>
        <w:t>principal investigator</w:t>
      </w:r>
    </w:p>
    <w:p w:rsidR="005F1D99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0426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b. </w:t>
      </w:r>
      <w:r w:rsidR="00E13981">
        <w:rPr>
          <w:rFonts w:asciiTheme="minorHAnsi" w:hAnsiTheme="minorHAnsi" w:cstheme="minorHAnsi"/>
        </w:rPr>
        <w:t>Pull the fire alarm</w:t>
      </w:r>
    </w:p>
    <w:p w:rsidR="005F1D99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3426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c. </w:t>
      </w:r>
      <w:r w:rsidR="00E13981">
        <w:rPr>
          <w:rFonts w:asciiTheme="minorHAnsi" w:hAnsiTheme="minorHAnsi" w:cstheme="minorHAnsi"/>
        </w:rPr>
        <w:t>Go to your rally point</w:t>
      </w:r>
    </w:p>
    <w:p w:rsidR="005F1D99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72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d. </w:t>
      </w:r>
      <w:r w:rsidR="00E13981">
        <w:rPr>
          <w:rFonts w:asciiTheme="minorHAnsi" w:hAnsiTheme="minorHAnsi" w:cstheme="minorHAnsi"/>
        </w:rPr>
        <w:t>Rinse for 15 minutes</w:t>
      </w:r>
    </w:p>
    <w:p w:rsidR="005F1D99" w:rsidRPr="002A26E6" w:rsidRDefault="005F1D99" w:rsidP="005F1D99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</w:p>
    <w:p w:rsidR="00780C36" w:rsidRPr="002A26E6" w:rsidRDefault="005A08A9" w:rsidP="00780C36">
      <w:pPr>
        <w:numPr>
          <w:ilvl w:val="0"/>
          <w:numId w:val="1"/>
        </w:numPr>
        <w:tabs>
          <w:tab w:val="num" w:pos="0"/>
          <w:tab w:val="left" w:pos="360"/>
        </w:tabs>
        <w:jc w:val="both"/>
        <w:rPr>
          <w:rFonts w:asciiTheme="minorHAnsi" w:hAnsiTheme="minorHAnsi" w:cstheme="minorHAnsi"/>
        </w:rPr>
      </w:pPr>
      <w:r w:rsidRPr="002A26E6">
        <w:rPr>
          <w:rFonts w:asciiTheme="minorHAnsi" w:hAnsiTheme="minorHAnsi" w:cstheme="minorHAnsi"/>
        </w:rPr>
        <w:t>Where can you find a</w:t>
      </w:r>
      <w:r w:rsidR="00524ED0">
        <w:rPr>
          <w:rFonts w:asciiTheme="minorHAnsi" w:hAnsiTheme="minorHAnsi" w:cstheme="minorHAnsi"/>
        </w:rPr>
        <w:t>n</w:t>
      </w:r>
      <w:r w:rsidRPr="002A26E6">
        <w:rPr>
          <w:rFonts w:asciiTheme="minorHAnsi" w:hAnsiTheme="minorHAnsi" w:cstheme="minorHAnsi"/>
        </w:rPr>
        <w:t xml:space="preserve"> </w:t>
      </w:r>
      <w:r w:rsidR="003F544E" w:rsidRPr="002A26E6">
        <w:rPr>
          <w:rFonts w:asciiTheme="minorHAnsi" w:hAnsiTheme="minorHAnsi" w:cstheme="minorHAnsi"/>
        </w:rPr>
        <w:t>SDS (</w:t>
      </w:r>
      <w:r w:rsidRPr="002A26E6">
        <w:rPr>
          <w:rFonts w:asciiTheme="minorHAnsi" w:hAnsiTheme="minorHAnsi" w:cstheme="minorHAnsi"/>
        </w:rPr>
        <w:t>safety data sheet</w:t>
      </w:r>
      <w:r w:rsidR="003F544E" w:rsidRPr="002A26E6">
        <w:rPr>
          <w:rFonts w:asciiTheme="minorHAnsi" w:hAnsiTheme="minorHAnsi" w:cstheme="minorHAnsi"/>
        </w:rPr>
        <w:t>) for a chemical</w:t>
      </w:r>
      <w:r w:rsidR="000F6E28">
        <w:rPr>
          <w:rFonts w:asciiTheme="minorHAnsi" w:hAnsiTheme="minorHAnsi" w:cstheme="minorHAnsi"/>
        </w:rPr>
        <w:t>?</w:t>
      </w:r>
    </w:p>
    <w:p w:rsidR="00C575D8" w:rsidRPr="002A26E6" w:rsidRDefault="003728E3" w:rsidP="0049779D">
      <w:pPr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5712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a. </w:t>
      </w:r>
      <w:r w:rsidR="000248B2">
        <w:rPr>
          <w:rFonts w:asciiTheme="minorHAnsi" w:hAnsiTheme="minorHAnsi" w:cstheme="minorHAnsi"/>
        </w:rPr>
        <w:t>EHS Office</w:t>
      </w:r>
      <w:r w:rsidR="0094420B">
        <w:rPr>
          <w:rFonts w:asciiTheme="minorHAnsi" w:hAnsiTheme="minorHAnsi" w:cstheme="minorHAnsi"/>
        </w:rPr>
        <w:t xml:space="preserve"> </w:t>
      </w:r>
      <w:r w:rsidR="000248B2">
        <w:rPr>
          <w:rFonts w:asciiTheme="minorHAnsi" w:hAnsiTheme="minorHAnsi" w:cstheme="minorHAnsi"/>
        </w:rPr>
        <w:t xml:space="preserve">and </w:t>
      </w:r>
      <w:proofErr w:type="spellStart"/>
      <w:r w:rsidR="000248B2">
        <w:rPr>
          <w:rFonts w:asciiTheme="minorHAnsi" w:hAnsiTheme="minorHAnsi" w:cstheme="minorHAnsi"/>
        </w:rPr>
        <w:t>Hazmin</w:t>
      </w:r>
      <w:proofErr w:type="spellEnd"/>
    </w:p>
    <w:p w:rsidR="00C575D8" w:rsidRPr="002A26E6" w:rsidRDefault="003728E3" w:rsidP="0049779D">
      <w:pPr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484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b. </w:t>
      </w:r>
      <w:r w:rsidR="00C20D12">
        <w:rPr>
          <w:rFonts w:asciiTheme="minorHAnsi" w:hAnsiTheme="minorHAnsi" w:cstheme="minorHAnsi"/>
        </w:rPr>
        <w:t>Security Office</w:t>
      </w:r>
    </w:p>
    <w:p w:rsidR="00C575D8" w:rsidRPr="002A26E6" w:rsidRDefault="003728E3" w:rsidP="0049779D">
      <w:pPr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741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c. </w:t>
      </w:r>
      <w:r w:rsidR="00C575D8" w:rsidRPr="002A26E6">
        <w:rPr>
          <w:rFonts w:asciiTheme="minorHAnsi" w:hAnsiTheme="minorHAnsi" w:cstheme="minorHAnsi"/>
        </w:rPr>
        <w:t xml:space="preserve">ERT Office </w:t>
      </w:r>
    </w:p>
    <w:p w:rsidR="00C575D8" w:rsidRPr="002A26E6" w:rsidRDefault="003728E3" w:rsidP="0049779D">
      <w:pPr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668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d. </w:t>
      </w:r>
      <w:r w:rsidR="00C20D12">
        <w:rPr>
          <w:rFonts w:asciiTheme="minorHAnsi" w:hAnsiTheme="minorHAnsi" w:cstheme="minorHAnsi"/>
        </w:rPr>
        <w:t>Document C</w:t>
      </w:r>
      <w:r w:rsidR="0094420B">
        <w:rPr>
          <w:rFonts w:asciiTheme="minorHAnsi" w:hAnsiTheme="minorHAnsi" w:cstheme="minorHAnsi"/>
        </w:rPr>
        <w:t>ontrol</w:t>
      </w:r>
      <w:r w:rsidR="00C20D12">
        <w:rPr>
          <w:rFonts w:asciiTheme="minorHAnsi" w:hAnsiTheme="minorHAnsi" w:cstheme="minorHAnsi"/>
        </w:rPr>
        <w:t xml:space="preserve"> Office</w:t>
      </w:r>
    </w:p>
    <w:p w:rsidR="005F1D99" w:rsidRPr="002A26E6" w:rsidRDefault="005F1D99" w:rsidP="005F1D99">
      <w:pPr>
        <w:pStyle w:val="ListParagraph"/>
        <w:rPr>
          <w:rFonts w:asciiTheme="minorHAnsi" w:hAnsiTheme="minorHAnsi" w:cstheme="minorHAnsi"/>
        </w:rPr>
      </w:pPr>
    </w:p>
    <w:p w:rsidR="00343A29" w:rsidRPr="002A26E6" w:rsidRDefault="00343A29" w:rsidP="00343A29">
      <w:pPr>
        <w:numPr>
          <w:ilvl w:val="0"/>
          <w:numId w:val="1"/>
        </w:numPr>
        <w:tabs>
          <w:tab w:val="num" w:pos="0"/>
          <w:tab w:val="left" w:pos="360"/>
        </w:tabs>
        <w:jc w:val="both"/>
        <w:rPr>
          <w:rFonts w:asciiTheme="minorHAnsi" w:hAnsiTheme="minorHAnsi" w:cstheme="minorHAnsi"/>
        </w:rPr>
      </w:pPr>
      <w:r w:rsidRPr="002A26E6">
        <w:rPr>
          <w:rFonts w:asciiTheme="minorHAnsi" w:hAnsiTheme="minorHAnsi" w:cstheme="minorHAnsi"/>
        </w:rPr>
        <w:t>How can you be exposed to a chemical? (</w:t>
      </w:r>
      <w:r w:rsidR="00F162DF">
        <w:rPr>
          <w:rFonts w:asciiTheme="minorHAnsi" w:hAnsiTheme="minorHAnsi" w:cstheme="minorHAnsi"/>
        </w:rPr>
        <w:t xml:space="preserve">check </w:t>
      </w:r>
      <w:r w:rsidR="000F6E28">
        <w:rPr>
          <w:rFonts w:asciiTheme="minorHAnsi" w:hAnsiTheme="minorHAnsi" w:cstheme="minorHAnsi"/>
        </w:rPr>
        <w:t>all that apply)</w:t>
      </w:r>
    </w:p>
    <w:p w:rsidR="00343A29" w:rsidRPr="002A26E6" w:rsidRDefault="003728E3" w:rsidP="0049779D">
      <w:p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86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a. </w:t>
      </w:r>
      <w:r w:rsidR="00343A29" w:rsidRPr="002A26E6">
        <w:rPr>
          <w:rFonts w:asciiTheme="minorHAnsi" w:hAnsiTheme="minorHAnsi" w:cstheme="minorHAnsi"/>
        </w:rPr>
        <w:t>Injection</w:t>
      </w:r>
    </w:p>
    <w:p w:rsidR="00343A29" w:rsidRPr="002A26E6" w:rsidRDefault="003728E3" w:rsidP="0049779D">
      <w:p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367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b. </w:t>
      </w:r>
      <w:r w:rsidR="00343A29" w:rsidRPr="002A26E6">
        <w:rPr>
          <w:rFonts w:asciiTheme="minorHAnsi" w:hAnsiTheme="minorHAnsi" w:cstheme="minorHAnsi"/>
        </w:rPr>
        <w:t>Ingestion</w:t>
      </w:r>
    </w:p>
    <w:p w:rsidR="00343A29" w:rsidRPr="002A26E6" w:rsidRDefault="003728E3" w:rsidP="0049779D">
      <w:p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446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c. </w:t>
      </w:r>
      <w:r w:rsidR="00343A29" w:rsidRPr="002A26E6">
        <w:rPr>
          <w:rFonts w:asciiTheme="minorHAnsi" w:hAnsiTheme="minorHAnsi" w:cstheme="minorHAnsi"/>
        </w:rPr>
        <w:t>Inhalation</w:t>
      </w:r>
    </w:p>
    <w:p w:rsidR="00343A29" w:rsidRDefault="003728E3" w:rsidP="0049779D">
      <w:p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56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d. </w:t>
      </w:r>
      <w:r w:rsidR="00343A29" w:rsidRPr="002A26E6">
        <w:rPr>
          <w:rFonts w:asciiTheme="minorHAnsi" w:hAnsiTheme="minorHAnsi" w:cstheme="minorHAnsi"/>
        </w:rPr>
        <w:t>Absorption</w:t>
      </w:r>
    </w:p>
    <w:p w:rsidR="000F6E28" w:rsidRDefault="000F6E28" w:rsidP="000F6E28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0F6E28" w:rsidRPr="0049779D" w:rsidRDefault="000F6E28" w:rsidP="000F6E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Which is not applicable when responding to a spill of &gt;1 pint of a hazardous or unknown chemical?</w:t>
      </w:r>
    </w:p>
    <w:p w:rsidR="000F6E28" w:rsidRPr="0049779D" w:rsidRDefault="003728E3" w:rsidP="000F6E28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74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a. </w:t>
      </w:r>
      <w:r w:rsidR="000F6E28">
        <w:rPr>
          <w:rFonts w:asciiTheme="minorHAnsi" w:hAnsiTheme="minorHAnsi" w:cstheme="minorHAnsi"/>
        </w:rPr>
        <w:t>Call security</w:t>
      </w:r>
    </w:p>
    <w:p w:rsidR="000F6E28" w:rsidRPr="0049779D" w:rsidRDefault="003728E3" w:rsidP="000F6E28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3200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b. </w:t>
      </w:r>
      <w:r w:rsidR="000F6E28">
        <w:rPr>
          <w:rFonts w:asciiTheme="minorHAnsi" w:hAnsiTheme="minorHAnsi" w:cstheme="minorHAnsi"/>
        </w:rPr>
        <w:t>Notify others in the area</w:t>
      </w:r>
    </w:p>
    <w:p w:rsidR="000F6E28" w:rsidRPr="0049779D" w:rsidRDefault="003728E3" w:rsidP="000F6E2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4195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c. </w:t>
      </w:r>
      <w:r w:rsidR="000F6E28">
        <w:rPr>
          <w:rFonts w:asciiTheme="minorHAnsi" w:hAnsiTheme="minorHAnsi" w:cstheme="minorHAnsi"/>
        </w:rPr>
        <w:t>Begin cleaning up while waiting for ERTs</w:t>
      </w:r>
    </w:p>
    <w:p w:rsidR="000F6E28" w:rsidRPr="0049779D" w:rsidRDefault="003728E3" w:rsidP="000F6E2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151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d. </w:t>
      </w:r>
      <w:r w:rsidR="000F6E28">
        <w:rPr>
          <w:rFonts w:asciiTheme="minorHAnsi" w:hAnsiTheme="minorHAnsi" w:cstheme="minorHAnsi"/>
        </w:rPr>
        <w:t>Barricade area</w:t>
      </w:r>
    </w:p>
    <w:p w:rsidR="000F6E28" w:rsidRPr="002A26E6" w:rsidRDefault="000F6E28" w:rsidP="000F6E28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ED3E52" w:rsidRPr="0049779D" w:rsidRDefault="003728E3" w:rsidP="00ED3E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660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49779D">
        <w:rPr>
          <w:rFonts w:asciiTheme="minorHAnsi" w:hAnsiTheme="minorHAnsi" w:cstheme="minorHAnsi"/>
        </w:rPr>
        <w:t xml:space="preserve">True or </w:t>
      </w:r>
      <w:sdt>
        <w:sdtPr>
          <w:rPr>
            <w:rFonts w:asciiTheme="minorHAnsi" w:hAnsiTheme="minorHAnsi" w:cstheme="minorHAnsi"/>
          </w:rPr>
          <w:id w:val="-56997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2A26E6">
        <w:rPr>
          <w:rFonts w:asciiTheme="minorHAnsi" w:hAnsiTheme="minorHAnsi" w:cstheme="minorHAnsi"/>
        </w:rPr>
        <w:t xml:space="preserve"> </w:t>
      </w:r>
      <w:r w:rsidR="00ED3E52" w:rsidRPr="0049779D">
        <w:rPr>
          <w:rFonts w:asciiTheme="minorHAnsi" w:hAnsiTheme="minorHAnsi" w:cstheme="minorHAnsi"/>
        </w:rPr>
        <w:t xml:space="preserve">False.  </w:t>
      </w:r>
      <w:r w:rsidR="00ED3E52">
        <w:rPr>
          <w:rFonts w:asciiTheme="minorHAnsi" w:hAnsiTheme="minorHAnsi" w:cstheme="minorHAnsi"/>
        </w:rPr>
        <w:t>Chemicals should be stored based upon compatibility.</w:t>
      </w:r>
    </w:p>
    <w:p w:rsidR="005F1D99" w:rsidRPr="00ED3E52" w:rsidRDefault="005F1D99" w:rsidP="00ED3E52">
      <w:pPr>
        <w:rPr>
          <w:rFonts w:asciiTheme="minorHAnsi" w:hAnsiTheme="minorHAnsi" w:cstheme="minorHAnsi"/>
        </w:rPr>
      </w:pPr>
    </w:p>
    <w:p w:rsidR="00ED3E52" w:rsidRDefault="003728E3" w:rsidP="00ED3E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137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49779D">
        <w:rPr>
          <w:rFonts w:asciiTheme="minorHAnsi" w:hAnsiTheme="minorHAnsi" w:cstheme="minorHAnsi"/>
        </w:rPr>
        <w:t xml:space="preserve">True or </w:t>
      </w:r>
      <w:sdt>
        <w:sdtPr>
          <w:rPr>
            <w:rFonts w:asciiTheme="minorHAnsi" w:hAnsiTheme="minorHAnsi" w:cstheme="minorHAnsi"/>
          </w:rPr>
          <w:id w:val="-67642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2A26E6">
        <w:rPr>
          <w:rFonts w:asciiTheme="minorHAnsi" w:hAnsiTheme="minorHAnsi" w:cstheme="minorHAnsi"/>
        </w:rPr>
        <w:t xml:space="preserve"> </w:t>
      </w:r>
      <w:r w:rsidR="00ED3E52" w:rsidRPr="0049779D">
        <w:rPr>
          <w:rFonts w:asciiTheme="minorHAnsi" w:hAnsiTheme="minorHAnsi" w:cstheme="minorHAnsi"/>
        </w:rPr>
        <w:t xml:space="preserve">False.  </w:t>
      </w:r>
      <w:r w:rsidR="00ED3E52">
        <w:rPr>
          <w:rFonts w:asciiTheme="minorHAnsi" w:hAnsiTheme="minorHAnsi" w:cstheme="minorHAnsi"/>
        </w:rPr>
        <w:t>Secondary containment is not required when storing chemicals.</w:t>
      </w:r>
    </w:p>
    <w:p w:rsidR="004C4B9B" w:rsidRPr="00C20D12" w:rsidRDefault="004C4B9B" w:rsidP="00C20D12">
      <w:pPr>
        <w:rPr>
          <w:rFonts w:asciiTheme="minorHAnsi" w:hAnsiTheme="minorHAnsi" w:cstheme="minorHAnsi"/>
        </w:rPr>
      </w:pPr>
    </w:p>
    <w:p w:rsidR="00780C36" w:rsidRPr="002A26E6" w:rsidRDefault="00C575D8" w:rsidP="00780C36">
      <w:pPr>
        <w:numPr>
          <w:ilvl w:val="0"/>
          <w:numId w:val="1"/>
        </w:numPr>
        <w:tabs>
          <w:tab w:val="num" w:pos="0"/>
          <w:tab w:val="left" w:pos="360"/>
        </w:tabs>
        <w:jc w:val="both"/>
        <w:rPr>
          <w:rFonts w:asciiTheme="minorHAnsi" w:hAnsiTheme="minorHAnsi" w:cstheme="minorHAnsi"/>
        </w:rPr>
      </w:pPr>
      <w:r w:rsidRPr="002A26E6">
        <w:rPr>
          <w:rFonts w:asciiTheme="minorHAnsi" w:hAnsiTheme="minorHAnsi" w:cstheme="minorHAnsi"/>
        </w:rPr>
        <w:t xml:space="preserve">What do you do with any hazardous chemical </w:t>
      </w:r>
      <w:r w:rsidR="00780C36" w:rsidRPr="002A26E6">
        <w:rPr>
          <w:rFonts w:asciiTheme="minorHAnsi" w:hAnsiTheme="minorHAnsi" w:cstheme="minorHAnsi"/>
        </w:rPr>
        <w:t>waste you create?</w:t>
      </w:r>
    </w:p>
    <w:p w:rsidR="005C450C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389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a. </w:t>
      </w:r>
      <w:r w:rsidR="00780C36" w:rsidRPr="002A26E6">
        <w:rPr>
          <w:rFonts w:asciiTheme="minorHAnsi" w:hAnsiTheme="minorHAnsi" w:cstheme="minorHAnsi"/>
        </w:rPr>
        <w:t>Dump it in the nearest trash container</w:t>
      </w:r>
      <w:r w:rsidR="005C450C" w:rsidRPr="002A26E6">
        <w:rPr>
          <w:rFonts w:asciiTheme="minorHAnsi" w:hAnsiTheme="minorHAnsi" w:cstheme="minorHAnsi"/>
        </w:rPr>
        <w:t xml:space="preserve"> </w:t>
      </w:r>
    </w:p>
    <w:p w:rsidR="00780C36" w:rsidRPr="0049779D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5727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b. </w:t>
      </w:r>
      <w:r w:rsidR="000F6E28">
        <w:rPr>
          <w:rFonts w:asciiTheme="minorHAnsi" w:hAnsiTheme="minorHAnsi" w:cstheme="minorHAnsi"/>
        </w:rPr>
        <w:t>Dump it down the sink drain</w:t>
      </w:r>
    </w:p>
    <w:p w:rsidR="00780C36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5901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c. </w:t>
      </w:r>
      <w:r w:rsidR="000F6E28">
        <w:rPr>
          <w:rFonts w:asciiTheme="minorHAnsi" w:hAnsiTheme="minorHAnsi" w:cstheme="minorHAnsi"/>
        </w:rPr>
        <w:t>Call the emergency number</w:t>
      </w:r>
    </w:p>
    <w:p w:rsidR="00780C36" w:rsidRPr="002A26E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6338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d. </w:t>
      </w:r>
      <w:r w:rsidR="00C575D8" w:rsidRPr="002A26E6">
        <w:rPr>
          <w:rFonts w:asciiTheme="minorHAnsi" w:hAnsiTheme="minorHAnsi" w:cstheme="minorHAnsi"/>
        </w:rPr>
        <w:t xml:space="preserve">Complete a hazardous </w:t>
      </w:r>
      <w:r w:rsidR="005C450C" w:rsidRPr="002A26E6">
        <w:rPr>
          <w:rFonts w:asciiTheme="minorHAnsi" w:hAnsiTheme="minorHAnsi" w:cstheme="minorHAnsi"/>
        </w:rPr>
        <w:t xml:space="preserve">chemical </w:t>
      </w:r>
      <w:r w:rsidR="00C575D8" w:rsidRPr="002A26E6">
        <w:rPr>
          <w:rFonts w:asciiTheme="minorHAnsi" w:hAnsiTheme="minorHAnsi" w:cstheme="minorHAnsi"/>
        </w:rPr>
        <w:t>waste label and put i</w:t>
      </w:r>
      <w:r w:rsidR="005C450C" w:rsidRPr="002A26E6">
        <w:rPr>
          <w:rFonts w:asciiTheme="minorHAnsi" w:hAnsiTheme="minorHAnsi" w:cstheme="minorHAnsi"/>
        </w:rPr>
        <w:t xml:space="preserve">t in a hazardous </w:t>
      </w:r>
      <w:r w:rsidR="000248B2">
        <w:rPr>
          <w:rFonts w:asciiTheme="minorHAnsi" w:hAnsiTheme="minorHAnsi" w:cstheme="minorHAnsi"/>
        </w:rPr>
        <w:t>waste accumulation area</w:t>
      </w:r>
    </w:p>
    <w:p w:rsidR="00780C36" w:rsidRDefault="003728E3" w:rsidP="0049779D">
      <w:pPr>
        <w:tabs>
          <w:tab w:val="left" w:pos="720"/>
          <w:tab w:val="num" w:pos="810"/>
        </w:tabs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466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e. </w:t>
      </w:r>
      <w:r w:rsidR="00780C36" w:rsidRPr="002A26E6">
        <w:rPr>
          <w:rFonts w:asciiTheme="minorHAnsi" w:hAnsiTheme="minorHAnsi" w:cstheme="minorHAnsi"/>
        </w:rPr>
        <w:t xml:space="preserve">Place </w:t>
      </w:r>
      <w:r w:rsidR="005C450C" w:rsidRPr="002A26E6">
        <w:rPr>
          <w:rFonts w:asciiTheme="minorHAnsi" w:hAnsiTheme="minorHAnsi" w:cstheme="minorHAnsi"/>
        </w:rPr>
        <w:t xml:space="preserve">it </w:t>
      </w:r>
      <w:r w:rsidR="00780C36" w:rsidRPr="002A26E6">
        <w:rPr>
          <w:rFonts w:asciiTheme="minorHAnsi" w:hAnsiTheme="minorHAnsi" w:cstheme="minorHAnsi"/>
        </w:rPr>
        <w:t>in an unlabeled bag in a fume hood and go to lunch</w:t>
      </w:r>
    </w:p>
    <w:p w:rsidR="000F6E28" w:rsidRDefault="000F6E28" w:rsidP="000F6E28">
      <w:pPr>
        <w:tabs>
          <w:tab w:val="left" w:pos="720"/>
          <w:tab w:val="num" w:pos="810"/>
        </w:tabs>
        <w:jc w:val="both"/>
        <w:rPr>
          <w:rFonts w:asciiTheme="minorHAnsi" w:hAnsiTheme="minorHAnsi" w:cstheme="minorHAnsi"/>
        </w:rPr>
      </w:pPr>
    </w:p>
    <w:p w:rsidR="000F6E28" w:rsidRPr="0049779D" w:rsidRDefault="000F6E28" w:rsidP="000F6E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Which is not defined as a characteristic of hazardous waste</w:t>
      </w:r>
      <w:r w:rsidRPr="0049779D">
        <w:rPr>
          <w:rFonts w:asciiTheme="minorHAnsi" w:hAnsiTheme="minorHAnsi" w:cstheme="minorHAnsi"/>
        </w:rPr>
        <w:t xml:space="preserve">? </w:t>
      </w:r>
    </w:p>
    <w:p w:rsidR="000F6E28" w:rsidRPr="0049779D" w:rsidRDefault="003728E3" w:rsidP="000F6E28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36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a. </w:t>
      </w:r>
      <w:r w:rsidR="000F6E28">
        <w:rPr>
          <w:rFonts w:asciiTheme="minorHAnsi" w:hAnsiTheme="minorHAnsi" w:cstheme="minorHAnsi"/>
        </w:rPr>
        <w:t>Ignitable (FP &lt; 140°F)</w:t>
      </w:r>
    </w:p>
    <w:p w:rsidR="000F6E28" w:rsidRPr="0049779D" w:rsidRDefault="003728E3" w:rsidP="000F6E28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106302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0F6E28" w:rsidRPr="002A26E6">
        <w:rPr>
          <w:rFonts w:asciiTheme="minorHAnsi" w:hAnsiTheme="minorHAnsi" w:cstheme="minorHAnsi"/>
        </w:rPr>
        <w:t>b</w:t>
      </w:r>
      <w:proofErr w:type="gramEnd"/>
      <w:r w:rsidR="000F6E28" w:rsidRPr="002A26E6">
        <w:rPr>
          <w:rFonts w:asciiTheme="minorHAnsi" w:hAnsiTheme="minorHAnsi" w:cstheme="minorHAnsi"/>
        </w:rPr>
        <w:t xml:space="preserve">. </w:t>
      </w:r>
      <w:proofErr w:type="spellStart"/>
      <w:r w:rsidR="00895DD9">
        <w:rPr>
          <w:rFonts w:asciiTheme="minorHAnsi" w:hAnsiTheme="minorHAnsi" w:cstheme="minorHAnsi"/>
        </w:rPr>
        <w:t>Slimey</w:t>
      </w:r>
      <w:proofErr w:type="spellEnd"/>
      <w:r w:rsidR="00895DD9">
        <w:rPr>
          <w:rFonts w:asciiTheme="minorHAnsi" w:hAnsiTheme="minorHAnsi" w:cstheme="minorHAnsi"/>
        </w:rPr>
        <w:t>, sticky, and stinky</w:t>
      </w:r>
      <w:r w:rsidR="000F6E28" w:rsidRPr="0049779D">
        <w:rPr>
          <w:rFonts w:asciiTheme="minorHAnsi" w:hAnsiTheme="minorHAnsi"/>
        </w:rPr>
        <w:t xml:space="preserve"> </w:t>
      </w:r>
    </w:p>
    <w:p w:rsidR="000F6E28" w:rsidRPr="0049779D" w:rsidRDefault="003728E3" w:rsidP="000F6E2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8146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c. </w:t>
      </w:r>
      <w:r w:rsidR="00895DD9">
        <w:rPr>
          <w:rFonts w:asciiTheme="minorHAnsi" w:hAnsiTheme="minorHAnsi" w:cstheme="minorHAnsi"/>
        </w:rPr>
        <w:t>Reactive</w:t>
      </w:r>
    </w:p>
    <w:p w:rsidR="000F6E28" w:rsidRDefault="003728E3" w:rsidP="000F6E2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574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D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d. </w:t>
      </w:r>
      <w:r w:rsidR="00895DD9">
        <w:rPr>
          <w:rFonts w:asciiTheme="minorHAnsi" w:hAnsiTheme="minorHAnsi" w:cstheme="minorHAnsi"/>
        </w:rPr>
        <w:t>Toxic</w:t>
      </w:r>
    </w:p>
    <w:p w:rsidR="00895DD9" w:rsidRDefault="003728E3" w:rsidP="00895DD9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783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D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5DD9">
        <w:rPr>
          <w:rFonts w:asciiTheme="minorHAnsi" w:hAnsiTheme="minorHAnsi" w:cstheme="minorHAnsi"/>
        </w:rPr>
        <w:t>e</w:t>
      </w:r>
      <w:r w:rsidR="00895DD9" w:rsidRPr="002A26E6">
        <w:rPr>
          <w:rFonts w:asciiTheme="minorHAnsi" w:hAnsiTheme="minorHAnsi" w:cstheme="minorHAnsi"/>
        </w:rPr>
        <w:t xml:space="preserve">. </w:t>
      </w:r>
      <w:r w:rsidR="00895DD9">
        <w:rPr>
          <w:rFonts w:asciiTheme="minorHAnsi" w:hAnsiTheme="minorHAnsi" w:cstheme="minorHAnsi"/>
        </w:rPr>
        <w:t>Corrosive (pH &lt;2 and &gt;12.5)</w:t>
      </w:r>
    </w:p>
    <w:p w:rsidR="00895DD9" w:rsidRPr="00895DD9" w:rsidRDefault="00895DD9" w:rsidP="00895DD9">
      <w:pPr>
        <w:rPr>
          <w:rFonts w:asciiTheme="minorHAnsi" w:hAnsiTheme="minorHAnsi" w:cstheme="minorHAnsi"/>
        </w:rPr>
      </w:pPr>
    </w:p>
    <w:p w:rsidR="00C575D8" w:rsidRPr="0049779D" w:rsidRDefault="00094C26" w:rsidP="00016480">
      <w:pPr>
        <w:pStyle w:val="ListParagraph"/>
        <w:numPr>
          <w:ilvl w:val="0"/>
          <w:numId w:val="1"/>
        </w:numPr>
        <w:tabs>
          <w:tab w:val="left" w:pos="720"/>
          <w:tab w:val="num" w:pos="810"/>
        </w:tabs>
        <w:jc w:val="both"/>
        <w:rPr>
          <w:rFonts w:asciiTheme="minorHAnsi" w:hAnsiTheme="minorHAnsi" w:cstheme="minorHAnsi"/>
          <w:b/>
        </w:rPr>
      </w:pPr>
      <w:r w:rsidRPr="0049779D">
        <w:rPr>
          <w:rFonts w:asciiTheme="minorHAnsi" w:hAnsiTheme="minorHAnsi" w:cstheme="minorHAnsi"/>
        </w:rPr>
        <w:t>W</w:t>
      </w:r>
      <w:r w:rsidR="00343A29" w:rsidRPr="0049779D">
        <w:rPr>
          <w:rFonts w:asciiTheme="minorHAnsi" w:hAnsiTheme="minorHAnsi" w:cstheme="minorHAnsi"/>
        </w:rPr>
        <w:t xml:space="preserve">here can you find information on </w:t>
      </w:r>
      <w:r w:rsidR="00524ED0">
        <w:rPr>
          <w:rFonts w:asciiTheme="minorHAnsi" w:hAnsiTheme="minorHAnsi" w:cstheme="minorHAnsi"/>
        </w:rPr>
        <w:t>SUNYPOLY</w:t>
      </w:r>
      <w:r w:rsidR="000C5FA9" w:rsidRPr="0049779D">
        <w:rPr>
          <w:rFonts w:asciiTheme="minorHAnsi" w:hAnsiTheme="minorHAnsi" w:cstheme="minorHAnsi"/>
        </w:rPr>
        <w:t xml:space="preserve"> </w:t>
      </w:r>
      <w:r w:rsidR="00E60615" w:rsidRPr="0049779D">
        <w:rPr>
          <w:rFonts w:asciiTheme="minorHAnsi" w:hAnsiTheme="minorHAnsi" w:cstheme="minorHAnsi"/>
        </w:rPr>
        <w:t xml:space="preserve">Environmental, Health and Safety (EHS) </w:t>
      </w:r>
      <w:r w:rsidR="00343A29" w:rsidRPr="0049779D">
        <w:rPr>
          <w:rFonts w:asciiTheme="minorHAnsi" w:hAnsiTheme="minorHAnsi" w:cstheme="minorHAnsi"/>
        </w:rPr>
        <w:t>policies &amp; procedures and view the approved chemical list</w:t>
      </w:r>
      <w:r w:rsidR="001E2CE1">
        <w:rPr>
          <w:rFonts w:asciiTheme="minorHAnsi" w:hAnsiTheme="minorHAnsi" w:cstheme="minorHAnsi"/>
        </w:rPr>
        <w:t xml:space="preserve"> (HAZMIN </w:t>
      </w:r>
      <w:r w:rsidR="00F162DF">
        <w:rPr>
          <w:rFonts w:asciiTheme="minorHAnsi" w:hAnsiTheme="minorHAnsi" w:cstheme="minorHAnsi"/>
        </w:rPr>
        <w:t>d</w:t>
      </w:r>
      <w:r w:rsidR="001E2CE1">
        <w:rPr>
          <w:rFonts w:asciiTheme="minorHAnsi" w:hAnsiTheme="minorHAnsi" w:cstheme="minorHAnsi"/>
        </w:rPr>
        <w:t>atabase)</w:t>
      </w:r>
      <w:r w:rsidR="00343A29" w:rsidRPr="0049779D">
        <w:rPr>
          <w:rFonts w:asciiTheme="minorHAnsi" w:hAnsiTheme="minorHAnsi" w:cstheme="minorHAnsi"/>
        </w:rPr>
        <w:t>?</w:t>
      </w:r>
    </w:p>
    <w:p w:rsidR="00016480" w:rsidRPr="0049779D" w:rsidRDefault="003728E3" w:rsidP="0049779D">
      <w:pPr>
        <w:ind w:left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79128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a. </w:t>
      </w:r>
      <w:r w:rsidR="00C575D8" w:rsidRPr="0049779D">
        <w:rPr>
          <w:rFonts w:asciiTheme="minorHAnsi" w:hAnsiTheme="minorHAnsi" w:cstheme="minorHAnsi"/>
        </w:rPr>
        <w:t xml:space="preserve">Security </w:t>
      </w:r>
      <w:r w:rsidR="00016480" w:rsidRPr="0049779D">
        <w:rPr>
          <w:rFonts w:asciiTheme="minorHAnsi" w:hAnsiTheme="minorHAnsi" w:cstheme="minorHAnsi"/>
        </w:rPr>
        <w:t>Office</w:t>
      </w:r>
    </w:p>
    <w:p w:rsidR="00016480" w:rsidRPr="0049779D" w:rsidRDefault="003728E3" w:rsidP="0049779D">
      <w:pPr>
        <w:ind w:left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068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b. </w:t>
      </w:r>
      <w:r w:rsidR="000F6E28">
        <w:rPr>
          <w:rFonts w:asciiTheme="minorHAnsi" w:hAnsiTheme="minorHAnsi" w:cstheme="minorHAnsi"/>
        </w:rPr>
        <w:t>Library</w:t>
      </w:r>
    </w:p>
    <w:p w:rsidR="00016480" w:rsidRPr="0049779D" w:rsidRDefault="003728E3" w:rsidP="0049779D">
      <w:pPr>
        <w:ind w:left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3346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c. </w:t>
      </w:r>
      <w:r w:rsidR="00524ED0">
        <w:rPr>
          <w:rFonts w:asciiTheme="minorHAnsi" w:hAnsiTheme="minorHAnsi" w:cstheme="minorHAnsi"/>
        </w:rPr>
        <w:t xml:space="preserve">SUNYPOLY Intranet – EHS </w:t>
      </w:r>
      <w:r w:rsidR="00016480" w:rsidRPr="0049779D">
        <w:rPr>
          <w:rFonts w:asciiTheme="minorHAnsi" w:hAnsiTheme="minorHAnsi" w:cstheme="minorHAnsi"/>
        </w:rPr>
        <w:t>Page</w:t>
      </w:r>
    </w:p>
    <w:p w:rsidR="00FA5823" w:rsidRPr="0049779D" w:rsidRDefault="003728E3" w:rsidP="0049779D">
      <w:pPr>
        <w:ind w:left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47350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d. </w:t>
      </w:r>
      <w:proofErr w:type="spellStart"/>
      <w:r w:rsidR="00895DD9">
        <w:rPr>
          <w:rFonts w:asciiTheme="minorHAnsi" w:hAnsiTheme="minorHAnsi" w:cstheme="minorHAnsi"/>
        </w:rPr>
        <w:t>NanoBite</w:t>
      </w:r>
      <w:proofErr w:type="spellEnd"/>
      <w:r w:rsidR="00895DD9">
        <w:rPr>
          <w:rFonts w:asciiTheme="minorHAnsi" w:hAnsiTheme="minorHAnsi" w:cstheme="minorHAnsi"/>
        </w:rPr>
        <w:t xml:space="preserve"> Cafe</w:t>
      </w:r>
    </w:p>
    <w:p w:rsidR="00FA5823" w:rsidRPr="0049779D" w:rsidRDefault="00FA5823" w:rsidP="00FA5823">
      <w:pPr>
        <w:rPr>
          <w:rFonts w:asciiTheme="minorHAnsi" w:hAnsiTheme="minorHAnsi" w:cstheme="minorHAnsi"/>
        </w:rPr>
      </w:pPr>
    </w:p>
    <w:p w:rsidR="00F604F6" w:rsidRPr="0049779D" w:rsidRDefault="003728E3" w:rsidP="003751F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29892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04F6" w:rsidRPr="0049779D">
        <w:rPr>
          <w:rFonts w:asciiTheme="minorHAnsi" w:hAnsiTheme="minorHAnsi" w:cstheme="minorHAnsi"/>
        </w:rPr>
        <w:t>True or</w:t>
      </w:r>
      <w:r w:rsidR="00787775" w:rsidRPr="0049779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6770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04F6" w:rsidRPr="0049779D">
        <w:rPr>
          <w:rFonts w:asciiTheme="minorHAnsi" w:hAnsiTheme="minorHAnsi" w:cstheme="minorHAnsi"/>
        </w:rPr>
        <w:t xml:space="preserve"> False. </w:t>
      </w:r>
      <w:r w:rsidR="003751F5" w:rsidRPr="0049779D">
        <w:rPr>
          <w:rFonts w:asciiTheme="minorHAnsi" w:hAnsiTheme="minorHAnsi" w:cstheme="minorHAnsi"/>
        </w:rPr>
        <w:t xml:space="preserve">    </w:t>
      </w:r>
      <w:r w:rsidR="000248B2">
        <w:rPr>
          <w:rFonts w:asciiTheme="minorHAnsi" w:hAnsiTheme="minorHAnsi" w:cstheme="minorHAnsi"/>
        </w:rPr>
        <w:t>Students</w:t>
      </w:r>
      <w:r w:rsidR="003751F5" w:rsidRPr="0049779D">
        <w:rPr>
          <w:rFonts w:asciiTheme="minorHAnsi" w:hAnsiTheme="minorHAnsi" w:cstheme="minorHAnsi"/>
        </w:rPr>
        <w:t xml:space="preserve"> must never</w:t>
      </w:r>
      <w:r w:rsidR="00F162DF">
        <w:rPr>
          <w:rFonts w:asciiTheme="minorHAnsi" w:hAnsiTheme="minorHAnsi" w:cstheme="minorHAnsi"/>
        </w:rPr>
        <w:t xml:space="preserve"> </w:t>
      </w:r>
      <w:r w:rsidR="003751F5" w:rsidRPr="0049779D">
        <w:rPr>
          <w:rFonts w:asciiTheme="minorHAnsi" w:hAnsiTheme="minorHAnsi" w:cstheme="minorHAnsi"/>
        </w:rPr>
        <w:t>d</w:t>
      </w:r>
      <w:r w:rsidR="00524ED0">
        <w:rPr>
          <w:rFonts w:asciiTheme="minorHAnsi" w:hAnsiTheme="minorHAnsi" w:cstheme="minorHAnsi"/>
        </w:rPr>
        <w:t xml:space="preserve">efeat, tamper with, ignore, or </w:t>
      </w:r>
      <w:r w:rsidR="003751F5" w:rsidRPr="0049779D">
        <w:rPr>
          <w:rFonts w:asciiTheme="minorHAnsi" w:hAnsiTheme="minorHAnsi" w:cstheme="minorHAnsi"/>
        </w:rPr>
        <w:t xml:space="preserve">operate any devices </w:t>
      </w:r>
      <w:r w:rsidR="004E350E">
        <w:rPr>
          <w:rFonts w:asciiTheme="minorHAnsi" w:hAnsiTheme="minorHAnsi" w:cstheme="minorHAnsi"/>
        </w:rPr>
        <w:t>such as a valve</w:t>
      </w:r>
      <w:r w:rsidR="00524ED0">
        <w:rPr>
          <w:rFonts w:asciiTheme="minorHAnsi" w:hAnsiTheme="minorHAnsi" w:cstheme="minorHAnsi"/>
        </w:rPr>
        <w:t xml:space="preserve"> or electrical </w:t>
      </w:r>
      <w:r w:rsidR="003751F5" w:rsidRPr="0049779D">
        <w:rPr>
          <w:rFonts w:asciiTheme="minorHAnsi" w:hAnsiTheme="minorHAnsi" w:cstheme="minorHAnsi"/>
        </w:rPr>
        <w:t>switch, or start up any equipment that</w:t>
      </w:r>
      <w:r w:rsidR="001E2CE1">
        <w:rPr>
          <w:rFonts w:asciiTheme="minorHAnsi" w:hAnsiTheme="minorHAnsi" w:cstheme="minorHAnsi"/>
        </w:rPr>
        <w:t xml:space="preserve"> </w:t>
      </w:r>
      <w:r w:rsidR="00F162DF">
        <w:rPr>
          <w:rFonts w:asciiTheme="minorHAnsi" w:hAnsiTheme="minorHAnsi" w:cstheme="minorHAnsi"/>
        </w:rPr>
        <w:t>i</w:t>
      </w:r>
      <w:r w:rsidR="001E2CE1">
        <w:rPr>
          <w:rFonts w:asciiTheme="minorHAnsi" w:hAnsiTheme="minorHAnsi" w:cstheme="minorHAnsi"/>
        </w:rPr>
        <w:t>s locked or tagged out.</w:t>
      </w:r>
    </w:p>
    <w:p w:rsidR="00895DD9" w:rsidRPr="00C20D12" w:rsidRDefault="003751F5" w:rsidP="00C20D12">
      <w:pPr>
        <w:pStyle w:val="ListParagraph"/>
        <w:rPr>
          <w:rFonts w:asciiTheme="minorHAnsi" w:hAnsiTheme="minorHAnsi" w:cstheme="minorHAnsi"/>
        </w:rPr>
      </w:pPr>
      <w:r w:rsidRPr="0049779D">
        <w:rPr>
          <w:rFonts w:asciiTheme="minorHAnsi" w:hAnsiTheme="minorHAnsi" w:cstheme="minorHAnsi"/>
          <w:b/>
        </w:rPr>
        <w:t xml:space="preserve"> </w:t>
      </w:r>
    </w:p>
    <w:p w:rsidR="00ED3E52" w:rsidRPr="0049779D" w:rsidRDefault="003728E3" w:rsidP="00ED3E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9473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49779D">
        <w:rPr>
          <w:rFonts w:asciiTheme="minorHAnsi" w:hAnsiTheme="minorHAnsi" w:cstheme="minorHAnsi"/>
        </w:rPr>
        <w:t xml:space="preserve">True or </w:t>
      </w:r>
      <w:sdt>
        <w:sdtPr>
          <w:rPr>
            <w:rFonts w:asciiTheme="minorHAnsi" w:hAnsiTheme="minorHAnsi" w:cstheme="minorHAnsi"/>
          </w:rPr>
          <w:id w:val="187812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2A26E6">
        <w:rPr>
          <w:rFonts w:asciiTheme="minorHAnsi" w:hAnsiTheme="minorHAnsi" w:cstheme="minorHAnsi"/>
        </w:rPr>
        <w:t xml:space="preserve"> </w:t>
      </w:r>
      <w:r w:rsidR="00ED3E52" w:rsidRPr="0049779D">
        <w:rPr>
          <w:rFonts w:asciiTheme="minorHAnsi" w:hAnsiTheme="minorHAnsi" w:cstheme="minorHAnsi"/>
        </w:rPr>
        <w:t xml:space="preserve">False.  </w:t>
      </w:r>
      <w:r w:rsidR="00ED3E52">
        <w:rPr>
          <w:rFonts w:asciiTheme="minorHAnsi" w:hAnsiTheme="minorHAnsi" w:cstheme="minorHAnsi"/>
        </w:rPr>
        <w:t>A “Buddy” is required when working with high hazard materials, required to call Security in case of emergency, and required to assist co-workers during an emergency.</w:t>
      </w:r>
    </w:p>
    <w:p w:rsidR="00895DD9" w:rsidRPr="00895DD9" w:rsidRDefault="00895DD9" w:rsidP="00895DD9">
      <w:pPr>
        <w:rPr>
          <w:rFonts w:asciiTheme="minorHAnsi" w:hAnsiTheme="minorHAnsi" w:cstheme="minorHAnsi"/>
          <w:b/>
        </w:rPr>
      </w:pPr>
    </w:p>
    <w:p w:rsidR="00765898" w:rsidRPr="0049779D" w:rsidRDefault="00765898" w:rsidP="007658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779D">
        <w:rPr>
          <w:rFonts w:asciiTheme="minorHAnsi" w:hAnsiTheme="minorHAnsi" w:cstheme="minorHAnsi"/>
        </w:rPr>
        <w:t xml:space="preserve"> In the event of an emergency evacuation</w:t>
      </w:r>
      <w:r w:rsidR="00F162DF">
        <w:rPr>
          <w:rFonts w:asciiTheme="minorHAnsi" w:hAnsiTheme="minorHAnsi" w:cstheme="minorHAnsi"/>
        </w:rPr>
        <w:t xml:space="preserve"> w</w:t>
      </w:r>
      <w:r w:rsidR="001E2CE1">
        <w:rPr>
          <w:rFonts w:asciiTheme="minorHAnsi" w:hAnsiTheme="minorHAnsi" w:cstheme="minorHAnsi"/>
        </w:rPr>
        <w:t>ho gives the all clear?</w:t>
      </w:r>
    </w:p>
    <w:p w:rsidR="00765898" w:rsidRPr="0049779D" w:rsidRDefault="003728E3" w:rsidP="0049779D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6330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a. </w:t>
      </w:r>
      <w:r w:rsidR="004E350E">
        <w:rPr>
          <w:rFonts w:asciiTheme="minorHAnsi" w:hAnsiTheme="minorHAnsi" w:cstheme="minorHAnsi"/>
        </w:rPr>
        <w:t>Principal Investigator</w:t>
      </w:r>
    </w:p>
    <w:p w:rsidR="00D419ED" w:rsidRPr="0049779D" w:rsidRDefault="003728E3" w:rsidP="0049779D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65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b. </w:t>
      </w:r>
      <w:r w:rsidR="004E350E">
        <w:rPr>
          <w:rFonts w:asciiTheme="minorHAnsi" w:hAnsiTheme="minorHAnsi" w:cstheme="minorHAnsi"/>
        </w:rPr>
        <w:t>Registrar</w:t>
      </w:r>
      <w:r w:rsidR="00D419ED" w:rsidRPr="0049779D">
        <w:rPr>
          <w:rFonts w:asciiTheme="minorHAnsi" w:hAnsiTheme="minorHAnsi" w:cstheme="minorHAnsi"/>
        </w:rPr>
        <w:t xml:space="preserve"> </w:t>
      </w:r>
    </w:p>
    <w:p w:rsidR="00765898" w:rsidRPr="0049779D" w:rsidRDefault="003728E3" w:rsidP="0049779D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284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787775" w:rsidRPr="002A26E6">
        <w:rPr>
          <w:rFonts w:asciiTheme="minorHAnsi" w:hAnsiTheme="minorHAnsi" w:cstheme="minorHAnsi"/>
        </w:rPr>
        <w:t>c</w:t>
      </w:r>
      <w:proofErr w:type="gramEnd"/>
      <w:r w:rsidR="00787775" w:rsidRPr="002A26E6">
        <w:rPr>
          <w:rFonts w:asciiTheme="minorHAnsi" w:hAnsiTheme="minorHAnsi" w:cstheme="minorHAnsi"/>
        </w:rPr>
        <w:t xml:space="preserve">. </w:t>
      </w:r>
      <w:r w:rsidR="00D419ED" w:rsidRPr="0049779D">
        <w:rPr>
          <w:rFonts w:asciiTheme="minorHAnsi" w:hAnsiTheme="minorHAnsi" w:cstheme="minorHAnsi"/>
        </w:rPr>
        <w:t xml:space="preserve">Emergency Response Team </w:t>
      </w:r>
      <w:r w:rsidR="00C20D12">
        <w:rPr>
          <w:rFonts w:asciiTheme="minorHAnsi" w:hAnsiTheme="minorHAnsi" w:cstheme="minorHAnsi"/>
        </w:rPr>
        <w:t xml:space="preserve">(ERT) </w:t>
      </w:r>
      <w:r w:rsidR="00D419ED" w:rsidRPr="0049779D">
        <w:rPr>
          <w:rFonts w:asciiTheme="minorHAnsi" w:hAnsiTheme="minorHAnsi" w:cstheme="minorHAnsi"/>
        </w:rPr>
        <w:t>member</w:t>
      </w:r>
    </w:p>
    <w:p w:rsidR="00D419ED" w:rsidRPr="0049779D" w:rsidRDefault="00D419ED" w:rsidP="00D419ED">
      <w:pPr>
        <w:ind w:left="450"/>
        <w:rPr>
          <w:rFonts w:asciiTheme="minorHAnsi" w:hAnsiTheme="minorHAnsi" w:cstheme="minorHAnsi"/>
        </w:rPr>
      </w:pPr>
    </w:p>
    <w:p w:rsidR="00765898" w:rsidRPr="0049779D" w:rsidRDefault="003728E3" w:rsidP="00D419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9985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19ED" w:rsidRPr="0049779D">
        <w:rPr>
          <w:rFonts w:asciiTheme="minorHAnsi" w:hAnsiTheme="minorHAnsi" w:cstheme="minorHAnsi"/>
        </w:rPr>
        <w:t xml:space="preserve">True or </w:t>
      </w:r>
      <w:sdt>
        <w:sdtPr>
          <w:rPr>
            <w:rFonts w:asciiTheme="minorHAnsi" w:hAnsiTheme="minorHAnsi" w:cstheme="minorHAnsi"/>
          </w:rPr>
          <w:id w:val="-3907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 </w:t>
      </w:r>
      <w:r w:rsidR="00D419ED" w:rsidRPr="0049779D">
        <w:rPr>
          <w:rFonts w:asciiTheme="minorHAnsi" w:hAnsiTheme="minorHAnsi" w:cstheme="minorHAnsi"/>
        </w:rPr>
        <w:t xml:space="preserve">False.  </w:t>
      </w:r>
      <w:r w:rsidR="00E13981">
        <w:rPr>
          <w:rFonts w:asciiTheme="minorHAnsi" w:hAnsiTheme="minorHAnsi" w:cstheme="minorHAnsi"/>
        </w:rPr>
        <w:t>If a chemi</w:t>
      </w:r>
      <w:r w:rsidR="00C20D12">
        <w:rPr>
          <w:rFonts w:asciiTheme="minorHAnsi" w:hAnsiTheme="minorHAnsi" w:cstheme="minorHAnsi"/>
        </w:rPr>
        <w:t>cal is rated 3 or greater in any NFPA hazard category</w:t>
      </w:r>
      <w:r w:rsidR="00E13981">
        <w:rPr>
          <w:rFonts w:asciiTheme="minorHAnsi" w:hAnsiTheme="minorHAnsi" w:cstheme="minorHAnsi"/>
        </w:rPr>
        <w:t>, the material is an HPM (Hazardous Production Material) and may require a lab-specific SOP (Standard Operating Procedure).</w:t>
      </w:r>
    </w:p>
    <w:p w:rsidR="00D419ED" w:rsidRPr="0049779D" w:rsidRDefault="00D419ED" w:rsidP="00D419ED">
      <w:pPr>
        <w:rPr>
          <w:rFonts w:asciiTheme="minorHAnsi" w:hAnsiTheme="minorHAnsi" w:cstheme="minorHAnsi"/>
        </w:rPr>
      </w:pPr>
    </w:p>
    <w:p w:rsidR="00DF6C81" w:rsidRPr="0049779D" w:rsidRDefault="00DF6C81" w:rsidP="00EE76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779D">
        <w:rPr>
          <w:rFonts w:asciiTheme="minorHAnsi" w:hAnsiTheme="minorHAnsi" w:cstheme="minorHAnsi"/>
        </w:rPr>
        <w:t>What action do you take if you observe a potential</w:t>
      </w:r>
      <w:r w:rsidR="00524ED0">
        <w:rPr>
          <w:rFonts w:asciiTheme="minorHAnsi" w:hAnsiTheme="minorHAnsi" w:cstheme="minorHAnsi"/>
        </w:rPr>
        <w:t>ly</w:t>
      </w:r>
      <w:r w:rsidRPr="0049779D">
        <w:rPr>
          <w:rFonts w:asciiTheme="minorHAnsi" w:hAnsiTheme="minorHAnsi" w:cstheme="minorHAnsi"/>
        </w:rPr>
        <w:t xml:space="preserve"> unsafe condition</w:t>
      </w:r>
      <w:r w:rsidR="00524ED0">
        <w:rPr>
          <w:rFonts w:asciiTheme="minorHAnsi" w:hAnsiTheme="minorHAnsi" w:cstheme="minorHAnsi"/>
        </w:rPr>
        <w:t xml:space="preserve"> such as</w:t>
      </w:r>
      <w:r w:rsidRPr="0049779D">
        <w:rPr>
          <w:rFonts w:asciiTheme="minorHAnsi" w:hAnsiTheme="minorHAnsi" w:cstheme="minorHAnsi"/>
        </w:rPr>
        <w:t xml:space="preserve"> unsafe behavior</w:t>
      </w:r>
      <w:r w:rsidR="00970D18">
        <w:rPr>
          <w:rFonts w:asciiTheme="minorHAnsi" w:hAnsiTheme="minorHAnsi" w:cstheme="minorHAnsi"/>
        </w:rPr>
        <w:t>,</w:t>
      </w:r>
      <w:r w:rsidR="00F162DF">
        <w:rPr>
          <w:rFonts w:asciiTheme="minorHAnsi" w:hAnsiTheme="minorHAnsi" w:cstheme="minorHAnsi"/>
        </w:rPr>
        <w:t xml:space="preserve"> </w:t>
      </w:r>
      <w:r w:rsidR="00970D18">
        <w:rPr>
          <w:rFonts w:asciiTheme="minorHAnsi" w:hAnsiTheme="minorHAnsi" w:cstheme="minorHAnsi"/>
        </w:rPr>
        <w:t>lack of training, improper equipment</w:t>
      </w:r>
      <w:r w:rsidR="00524ED0">
        <w:rPr>
          <w:rFonts w:asciiTheme="minorHAnsi" w:hAnsiTheme="minorHAnsi" w:cstheme="minorHAnsi"/>
        </w:rPr>
        <w:t>, etc.</w:t>
      </w:r>
      <w:r w:rsidR="00A827EA">
        <w:rPr>
          <w:rFonts w:asciiTheme="minorHAnsi" w:hAnsiTheme="minorHAnsi" w:cstheme="minorHAnsi"/>
        </w:rPr>
        <w:t>,</w:t>
      </w:r>
      <w:r w:rsidR="00524ED0">
        <w:rPr>
          <w:rFonts w:asciiTheme="minorHAnsi" w:hAnsiTheme="minorHAnsi" w:cstheme="minorHAnsi"/>
        </w:rPr>
        <w:t xml:space="preserve"> </w:t>
      </w:r>
      <w:r w:rsidR="000F6E28">
        <w:rPr>
          <w:rFonts w:asciiTheme="minorHAnsi" w:hAnsiTheme="minorHAnsi" w:cstheme="minorHAnsi"/>
        </w:rPr>
        <w:t>in the laboratory?</w:t>
      </w:r>
    </w:p>
    <w:p w:rsidR="00DF6C81" w:rsidRPr="0049779D" w:rsidRDefault="003728E3" w:rsidP="0049779D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906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a. </w:t>
      </w:r>
      <w:r w:rsidR="00DF6C81" w:rsidRPr="0049779D">
        <w:rPr>
          <w:rFonts w:asciiTheme="minorHAnsi" w:hAnsiTheme="minorHAnsi" w:cstheme="minorHAnsi"/>
        </w:rPr>
        <w:t xml:space="preserve">Notify </w:t>
      </w:r>
      <w:r w:rsidR="00524ED0">
        <w:rPr>
          <w:rFonts w:asciiTheme="minorHAnsi" w:hAnsiTheme="minorHAnsi" w:cstheme="minorHAnsi"/>
        </w:rPr>
        <w:t>a</w:t>
      </w:r>
      <w:r w:rsidR="00DF6C81" w:rsidRPr="0049779D">
        <w:rPr>
          <w:rFonts w:asciiTheme="minorHAnsi" w:hAnsiTheme="minorHAnsi" w:cstheme="minorHAnsi"/>
        </w:rPr>
        <w:t xml:space="preserve"> tool contractor</w:t>
      </w:r>
    </w:p>
    <w:p w:rsidR="00DF6C81" w:rsidRPr="0049779D" w:rsidRDefault="003728E3" w:rsidP="0049779D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382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b. </w:t>
      </w:r>
      <w:r w:rsidR="00DF6C81" w:rsidRPr="0049779D">
        <w:rPr>
          <w:rFonts w:asciiTheme="minorHAnsi" w:hAnsiTheme="minorHAnsi" w:cstheme="minorHAnsi"/>
        </w:rPr>
        <w:t xml:space="preserve">Immediately notify my </w:t>
      </w:r>
      <w:r w:rsidR="00CB6C03">
        <w:rPr>
          <w:rFonts w:asciiTheme="minorHAnsi" w:hAnsiTheme="minorHAnsi" w:cstheme="minorHAnsi"/>
        </w:rPr>
        <w:t>principal investigator</w:t>
      </w:r>
    </w:p>
    <w:p w:rsidR="00F94962" w:rsidRPr="0049779D" w:rsidRDefault="003728E3" w:rsidP="0049779D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27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A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7775" w:rsidRPr="002A26E6">
        <w:rPr>
          <w:rFonts w:asciiTheme="minorHAnsi" w:hAnsiTheme="minorHAnsi" w:cstheme="minorHAnsi"/>
        </w:rPr>
        <w:t xml:space="preserve">c. </w:t>
      </w:r>
      <w:r w:rsidR="00DF6C81" w:rsidRPr="0049779D">
        <w:rPr>
          <w:rFonts w:asciiTheme="minorHAnsi" w:hAnsiTheme="minorHAnsi" w:cstheme="minorHAnsi"/>
        </w:rPr>
        <w:t>Notify</w:t>
      </w:r>
      <w:r w:rsidR="00F94962" w:rsidRPr="0049779D">
        <w:rPr>
          <w:rFonts w:asciiTheme="minorHAnsi" w:hAnsiTheme="minorHAnsi" w:cstheme="minorHAnsi"/>
        </w:rPr>
        <w:t xml:space="preserve"> my </w:t>
      </w:r>
      <w:r w:rsidR="000F6E28">
        <w:rPr>
          <w:rFonts w:asciiTheme="minorHAnsi" w:hAnsiTheme="minorHAnsi" w:cstheme="minorHAnsi"/>
        </w:rPr>
        <w:t>friend</w:t>
      </w:r>
    </w:p>
    <w:p w:rsidR="00F94962" w:rsidRPr="0049779D" w:rsidRDefault="00F94962" w:rsidP="00F94962">
      <w:pPr>
        <w:rPr>
          <w:rFonts w:asciiTheme="minorHAnsi" w:hAnsiTheme="minorHAnsi" w:cstheme="minorHAnsi"/>
        </w:rPr>
      </w:pPr>
    </w:p>
    <w:p w:rsidR="00ED3E52" w:rsidRDefault="003728E3" w:rsidP="00ED3E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575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49779D">
        <w:rPr>
          <w:rFonts w:asciiTheme="minorHAnsi" w:hAnsiTheme="minorHAnsi" w:cstheme="minorHAnsi"/>
        </w:rPr>
        <w:t xml:space="preserve">True or </w:t>
      </w:r>
      <w:sdt>
        <w:sdtPr>
          <w:rPr>
            <w:rFonts w:asciiTheme="minorHAnsi" w:hAnsiTheme="minorHAnsi" w:cstheme="minorHAnsi"/>
          </w:rPr>
          <w:id w:val="46809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2A26E6">
        <w:rPr>
          <w:rFonts w:asciiTheme="minorHAnsi" w:hAnsiTheme="minorHAnsi" w:cstheme="minorHAnsi"/>
        </w:rPr>
        <w:t xml:space="preserve"> </w:t>
      </w:r>
      <w:r w:rsidR="00ED3E52" w:rsidRPr="0049779D">
        <w:rPr>
          <w:rFonts w:asciiTheme="minorHAnsi" w:hAnsiTheme="minorHAnsi" w:cstheme="minorHAnsi"/>
        </w:rPr>
        <w:t xml:space="preserve">False.  </w:t>
      </w:r>
      <w:r w:rsidR="00ED3E52">
        <w:rPr>
          <w:rFonts w:asciiTheme="minorHAnsi" w:hAnsiTheme="minorHAnsi" w:cstheme="minorHAnsi"/>
        </w:rPr>
        <w:t>When diluting acid, always add acid to water.</w:t>
      </w:r>
    </w:p>
    <w:p w:rsidR="00BB27BE" w:rsidRDefault="00BB27BE" w:rsidP="00BB27BE">
      <w:pPr>
        <w:rPr>
          <w:rFonts w:asciiTheme="minorHAnsi" w:hAnsiTheme="minorHAnsi" w:cstheme="minorHAnsi"/>
        </w:rPr>
      </w:pPr>
    </w:p>
    <w:p w:rsidR="00BB27BE" w:rsidRPr="0049779D" w:rsidRDefault="00BB27BE" w:rsidP="00BB27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Which of the following does not apply when a lab worker is splashed with a corrosive chemical:</w:t>
      </w:r>
    </w:p>
    <w:p w:rsidR="00BB27BE" w:rsidRPr="0049779D" w:rsidRDefault="003728E3" w:rsidP="00BB27BE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04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7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27BE" w:rsidRPr="002A26E6">
        <w:rPr>
          <w:rFonts w:asciiTheme="minorHAnsi" w:hAnsiTheme="minorHAnsi" w:cstheme="minorHAnsi"/>
        </w:rPr>
        <w:t xml:space="preserve">a. </w:t>
      </w:r>
      <w:r w:rsidR="00BB27BE">
        <w:rPr>
          <w:rFonts w:asciiTheme="minorHAnsi" w:hAnsiTheme="minorHAnsi" w:cstheme="minorHAnsi"/>
        </w:rPr>
        <w:t>Rinse using emergency shower for at least 15 minutes</w:t>
      </w:r>
    </w:p>
    <w:p w:rsidR="00BB27BE" w:rsidRPr="0049779D" w:rsidRDefault="003728E3" w:rsidP="00BB27BE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60087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7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27BE" w:rsidRPr="002A26E6">
        <w:rPr>
          <w:rFonts w:asciiTheme="minorHAnsi" w:hAnsiTheme="minorHAnsi" w:cstheme="minorHAnsi"/>
        </w:rPr>
        <w:t xml:space="preserve">b. </w:t>
      </w:r>
      <w:r w:rsidR="00BB27BE">
        <w:rPr>
          <w:rFonts w:asciiTheme="minorHAnsi" w:hAnsiTheme="minorHAnsi" w:cstheme="minorHAnsi"/>
        </w:rPr>
        <w:t>Remove contaminated clothing</w:t>
      </w:r>
    </w:p>
    <w:p w:rsidR="00BB27BE" w:rsidRPr="0049779D" w:rsidRDefault="003728E3" w:rsidP="00BB27BE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054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7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27BE" w:rsidRPr="002A26E6">
        <w:rPr>
          <w:rFonts w:asciiTheme="minorHAnsi" w:hAnsiTheme="minorHAnsi" w:cstheme="minorHAnsi"/>
        </w:rPr>
        <w:t xml:space="preserve">c. </w:t>
      </w:r>
      <w:r w:rsidR="00BB27BE">
        <w:rPr>
          <w:rFonts w:asciiTheme="minorHAnsi" w:hAnsiTheme="minorHAnsi" w:cstheme="minorHAnsi"/>
        </w:rPr>
        <w:t>Treat burn area with calcium gluconate</w:t>
      </w:r>
    </w:p>
    <w:p w:rsidR="00BB27BE" w:rsidRPr="00BB27BE" w:rsidRDefault="003728E3" w:rsidP="00BB27BE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47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7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27BE" w:rsidRPr="002A26E6">
        <w:rPr>
          <w:rFonts w:asciiTheme="minorHAnsi" w:hAnsiTheme="minorHAnsi" w:cstheme="minorHAnsi"/>
        </w:rPr>
        <w:t xml:space="preserve">d. </w:t>
      </w:r>
      <w:r w:rsidR="00BB27BE">
        <w:rPr>
          <w:rFonts w:asciiTheme="minorHAnsi" w:hAnsiTheme="minorHAnsi" w:cstheme="minorHAnsi"/>
        </w:rPr>
        <w:t>Call Security at 518-437-8600</w:t>
      </w:r>
    </w:p>
    <w:p w:rsidR="00ED3E52" w:rsidRDefault="00ED3E52" w:rsidP="00ED3E52">
      <w:pPr>
        <w:rPr>
          <w:rFonts w:asciiTheme="minorHAnsi" w:hAnsiTheme="minorHAnsi" w:cstheme="minorHAnsi"/>
          <w:color w:val="1F497D" w:themeColor="text2"/>
        </w:rPr>
      </w:pPr>
    </w:p>
    <w:p w:rsidR="00ED3E52" w:rsidRPr="0049779D" w:rsidRDefault="003728E3" w:rsidP="00ED3E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60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49779D">
        <w:rPr>
          <w:rFonts w:asciiTheme="minorHAnsi" w:hAnsiTheme="minorHAnsi" w:cstheme="minorHAnsi"/>
        </w:rPr>
        <w:t xml:space="preserve">True or </w:t>
      </w:r>
      <w:sdt>
        <w:sdtPr>
          <w:rPr>
            <w:rFonts w:asciiTheme="minorHAnsi" w:hAnsiTheme="minorHAnsi" w:cstheme="minorHAnsi"/>
          </w:rPr>
          <w:id w:val="-46674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D3E52" w:rsidRPr="002A26E6">
        <w:rPr>
          <w:rFonts w:asciiTheme="minorHAnsi" w:hAnsiTheme="minorHAnsi" w:cstheme="minorHAnsi"/>
        </w:rPr>
        <w:t xml:space="preserve"> </w:t>
      </w:r>
      <w:r w:rsidR="00ED3E52" w:rsidRPr="0049779D">
        <w:rPr>
          <w:rFonts w:asciiTheme="minorHAnsi" w:hAnsiTheme="minorHAnsi" w:cstheme="minorHAnsi"/>
        </w:rPr>
        <w:t xml:space="preserve">False.  </w:t>
      </w:r>
      <w:r w:rsidR="00ED3E52">
        <w:rPr>
          <w:rFonts w:asciiTheme="minorHAnsi" w:hAnsiTheme="minorHAnsi" w:cstheme="minorHAnsi"/>
        </w:rPr>
        <w:t>Hydrofluoric acid burns may not be apparent for up to 24 hours.</w:t>
      </w:r>
    </w:p>
    <w:p w:rsidR="00ED3E52" w:rsidRPr="00ED3E52" w:rsidRDefault="00ED3E52" w:rsidP="00ED3E52">
      <w:pPr>
        <w:rPr>
          <w:rFonts w:asciiTheme="minorHAnsi" w:hAnsiTheme="minorHAnsi" w:cstheme="minorHAnsi"/>
          <w:color w:val="1F497D" w:themeColor="text2"/>
        </w:rPr>
      </w:pPr>
    </w:p>
    <w:p w:rsidR="00120957" w:rsidRDefault="00120957" w:rsidP="001209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the following questions using the SDS for Tetrahydrofuran (attached after quiz questions):</w:t>
      </w:r>
    </w:p>
    <w:p w:rsidR="00120957" w:rsidRDefault="00120957" w:rsidP="00120957">
      <w:pPr>
        <w:rPr>
          <w:rFonts w:asciiTheme="minorHAnsi" w:hAnsiTheme="minorHAnsi" w:cstheme="minorHAnsi"/>
        </w:rPr>
      </w:pPr>
    </w:p>
    <w:p w:rsidR="00120957" w:rsidRPr="0049779D" w:rsidRDefault="00120957" w:rsidP="001209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are the correct NFPA Codes for THF</w:t>
      </w:r>
      <w:r w:rsidR="000F6E28">
        <w:rPr>
          <w:rFonts w:asciiTheme="minorHAnsi" w:hAnsiTheme="minorHAnsi" w:cstheme="minorHAnsi"/>
        </w:rPr>
        <w:t>?</w:t>
      </w:r>
    </w:p>
    <w:p w:rsidR="00120957" w:rsidRPr="0049779D" w:rsidRDefault="003728E3" w:rsidP="0012095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3958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57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20957" w:rsidRPr="002A26E6">
        <w:rPr>
          <w:rFonts w:asciiTheme="minorHAnsi" w:hAnsiTheme="minorHAnsi" w:cstheme="minorHAnsi"/>
        </w:rPr>
        <w:t>a</w:t>
      </w:r>
      <w:proofErr w:type="gramEnd"/>
      <w:r w:rsidR="00120957" w:rsidRPr="002A26E6">
        <w:rPr>
          <w:rFonts w:asciiTheme="minorHAnsi" w:hAnsiTheme="minorHAnsi" w:cstheme="minorHAnsi"/>
        </w:rPr>
        <w:t xml:space="preserve">. </w:t>
      </w:r>
      <w:r w:rsidR="00120957">
        <w:rPr>
          <w:rFonts w:asciiTheme="minorHAnsi" w:hAnsiTheme="minorHAnsi" w:cstheme="minorHAnsi"/>
        </w:rPr>
        <w:t>2-3-0</w:t>
      </w:r>
      <w:r w:rsidR="00120957" w:rsidRPr="0049779D">
        <w:rPr>
          <w:rFonts w:asciiTheme="minorHAnsi" w:hAnsiTheme="minorHAnsi" w:cstheme="minorHAnsi"/>
        </w:rPr>
        <w:t xml:space="preserve">   </w:t>
      </w:r>
    </w:p>
    <w:p w:rsidR="00120957" w:rsidRPr="0049779D" w:rsidRDefault="003728E3" w:rsidP="00120957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121842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57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20957" w:rsidRPr="002A26E6">
        <w:rPr>
          <w:rFonts w:asciiTheme="minorHAnsi" w:hAnsiTheme="minorHAnsi" w:cstheme="minorHAnsi"/>
        </w:rPr>
        <w:t>b</w:t>
      </w:r>
      <w:proofErr w:type="gramEnd"/>
      <w:r w:rsidR="00120957" w:rsidRPr="002A26E6">
        <w:rPr>
          <w:rFonts w:asciiTheme="minorHAnsi" w:hAnsiTheme="minorHAnsi" w:cstheme="minorHAnsi"/>
        </w:rPr>
        <w:t xml:space="preserve">. </w:t>
      </w:r>
      <w:r w:rsidR="00120957">
        <w:rPr>
          <w:rFonts w:asciiTheme="minorHAnsi" w:hAnsiTheme="minorHAnsi" w:cstheme="minorHAnsi"/>
        </w:rPr>
        <w:t>1-1-0</w:t>
      </w:r>
      <w:r w:rsidR="00120957" w:rsidRPr="0049779D">
        <w:rPr>
          <w:rFonts w:asciiTheme="minorHAnsi" w:hAnsiTheme="minorHAnsi"/>
        </w:rPr>
        <w:t xml:space="preserve"> </w:t>
      </w:r>
    </w:p>
    <w:p w:rsidR="00120957" w:rsidRPr="0049779D" w:rsidRDefault="003728E3" w:rsidP="00120957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6384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57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20957" w:rsidRPr="002A26E6">
        <w:rPr>
          <w:rFonts w:asciiTheme="minorHAnsi" w:hAnsiTheme="minorHAnsi" w:cstheme="minorHAnsi"/>
        </w:rPr>
        <w:t>c</w:t>
      </w:r>
      <w:proofErr w:type="gramEnd"/>
      <w:r w:rsidR="00120957" w:rsidRPr="002A26E6">
        <w:rPr>
          <w:rFonts w:asciiTheme="minorHAnsi" w:hAnsiTheme="minorHAnsi" w:cstheme="minorHAnsi"/>
        </w:rPr>
        <w:t xml:space="preserve">. </w:t>
      </w:r>
      <w:r w:rsidR="00120957">
        <w:rPr>
          <w:rFonts w:asciiTheme="minorHAnsi" w:hAnsiTheme="minorHAnsi" w:cstheme="minorHAnsi"/>
        </w:rPr>
        <w:t>3-2-4</w:t>
      </w:r>
    </w:p>
    <w:p w:rsidR="00120957" w:rsidRDefault="003728E3" w:rsidP="00120957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389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57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20957" w:rsidRPr="002A26E6">
        <w:rPr>
          <w:rFonts w:asciiTheme="minorHAnsi" w:hAnsiTheme="minorHAnsi" w:cstheme="minorHAnsi"/>
        </w:rPr>
        <w:t>d</w:t>
      </w:r>
      <w:proofErr w:type="gramEnd"/>
      <w:r w:rsidR="00120957" w:rsidRPr="002A26E6">
        <w:rPr>
          <w:rFonts w:asciiTheme="minorHAnsi" w:hAnsiTheme="minorHAnsi" w:cstheme="minorHAnsi"/>
        </w:rPr>
        <w:t xml:space="preserve">. </w:t>
      </w:r>
      <w:r w:rsidR="00120957">
        <w:rPr>
          <w:rFonts w:asciiTheme="minorHAnsi" w:hAnsiTheme="minorHAnsi" w:cstheme="minorHAnsi"/>
        </w:rPr>
        <w:t>1-2-1</w:t>
      </w:r>
    </w:p>
    <w:p w:rsidR="00120957" w:rsidRDefault="00120957" w:rsidP="00120957">
      <w:pPr>
        <w:rPr>
          <w:rFonts w:asciiTheme="minorHAnsi" w:hAnsiTheme="minorHAnsi" w:cstheme="minorHAnsi"/>
        </w:rPr>
      </w:pPr>
    </w:p>
    <w:p w:rsidR="00120957" w:rsidRPr="0049779D" w:rsidRDefault="00120957" w:rsidP="0012095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is the flash point</w:t>
      </w:r>
      <w:r w:rsidR="000F6E28">
        <w:rPr>
          <w:rFonts w:asciiTheme="minorHAnsi" w:hAnsiTheme="minorHAnsi" w:cstheme="minorHAnsi"/>
        </w:rPr>
        <w:t>?</w:t>
      </w:r>
    </w:p>
    <w:p w:rsidR="00120957" w:rsidRPr="0049779D" w:rsidRDefault="003728E3" w:rsidP="00120957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0729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57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20957" w:rsidRPr="002A26E6">
        <w:rPr>
          <w:rFonts w:asciiTheme="minorHAnsi" w:hAnsiTheme="minorHAnsi" w:cstheme="minorHAnsi"/>
        </w:rPr>
        <w:t>a</w:t>
      </w:r>
      <w:proofErr w:type="gramEnd"/>
      <w:r w:rsidR="00120957" w:rsidRPr="002A26E6">
        <w:rPr>
          <w:rFonts w:asciiTheme="minorHAnsi" w:hAnsiTheme="minorHAnsi" w:cstheme="minorHAnsi"/>
        </w:rPr>
        <w:t xml:space="preserve">. </w:t>
      </w:r>
      <w:r w:rsidR="00120957">
        <w:rPr>
          <w:rFonts w:asciiTheme="minorHAnsi" w:hAnsiTheme="minorHAnsi" w:cstheme="minorHAnsi"/>
        </w:rPr>
        <w:t>-40°C</w:t>
      </w:r>
    </w:p>
    <w:p w:rsidR="00120957" w:rsidRPr="0049779D" w:rsidRDefault="003728E3" w:rsidP="00120957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198322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57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20957" w:rsidRPr="002A26E6">
        <w:rPr>
          <w:rFonts w:asciiTheme="minorHAnsi" w:hAnsiTheme="minorHAnsi" w:cstheme="minorHAnsi"/>
        </w:rPr>
        <w:t>b</w:t>
      </w:r>
      <w:proofErr w:type="gramEnd"/>
      <w:r w:rsidR="00120957" w:rsidRPr="002A26E6">
        <w:rPr>
          <w:rFonts w:asciiTheme="minorHAnsi" w:hAnsiTheme="minorHAnsi" w:cstheme="minorHAnsi"/>
        </w:rPr>
        <w:t xml:space="preserve">. </w:t>
      </w:r>
      <w:r w:rsidR="00120957">
        <w:rPr>
          <w:rFonts w:asciiTheme="minorHAnsi" w:hAnsiTheme="minorHAnsi" w:cstheme="minorHAnsi"/>
        </w:rPr>
        <w:t>-17°C</w:t>
      </w:r>
      <w:r w:rsidR="00120957" w:rsidRPr="0049779D">
        <w:rPr>
          <w:rFonts w:asciiTheme="minorHAnsi" w:hAnsiTheme="minorHAnsi"/>
        </w:rPr>
        <w:t xml:space="preserve"> </w:t>
      </w:r>
    </w:p>
    <w:p w:rsidR="00120957" w:rsidRPr="0049779D" w:rsidRDefault="003728E3" w:rsidP="00120957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9205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57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20957" w:rsidRPr="002A26E6">
        <w:rPr>
          <w:rFonts w:asciiTheme="minorHAnsi" w:hAnsiTheme="minorHAnsi" w:cstheme="minorHAnsi"/>
        </w:rPr>
        <w:t>c</w:t>
      </w:r>
      <w:proofErr w:type="gramEnd"/>
      <w:r w:rsidR="00120957" w:rsidRPr="002A26E6">
        <w:rPr>
          <w:rFonts w:asciiTheme="minorHAnsi" w:hAnsiTheme="minorHAnsi" w:cstheme="minorHAnsi"/>
        </w:rPr>
        <w:t xml:space="preserve">. </w:t>
      </w:r>
      <w:r w:rsidR="00120957">
        <w:rPr>
          <w:rFonts w:asciiTheme="minorHAnsi" w:hAnsiTheme="minorHAnsi" w:cstheme="minorHAnsi"/>
        </w:rPr>
        <w:t>0°C</w:t>
      </w:r>
    </w:p>
    <w:p w:rsidR="00120957" w:rsidRPr="0049779D" w:rsidRDefault="003728E3" w:rsidP="00120957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096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957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="00120957" w:rsidRPr="002A26E6">
        <w:rPr>
          <w:rFonts w:asciiTheme="minorHAnsi" w:hAnsiTheme="minorHAnsi" w:cstheme="minorHAnsi"/>
        </w:rPr>
        <w:t>d</w:t>
      </w:r>
      <w:proofErr w:type="gramEnd"/>
      <w:r w:rsidR="00120957" w:rsidRPr="002A26E6">
        <w:rPr>
          <w:rFonts w:asciiTheme="minorHAnsi" w:hAnsiTheme="minorHAnsi" w:cstheme="minorHAnsi"/>
        </w:rPr>
        <w:t xml:space="preserve">. </w:t>
      </w:r>
      <w:r w:rsidR="00120957">
        <w:rPr>
          <w:rFonts w:asciiTheme="minorHAnsi" w:hAnsiTheme="minorHAnsi" w:cstheme="minorHAnsi"/>
        </w:rPr>
        <w:t>10°C</w:t>
      </w:r>
    </w:p>
    <w:p w:rsidR="00120957" w:rsidRPr="00120957" w:rsidRDefault="00120957" w:rsidP="00120957">
      <w:pPr>
        <w:rPr>
          <w:rFonts w:asciiTheme="minorHAnsi" w:hAnsiTheme="minorHAnsi" w:cstheme="minorHAnsi"/>
        </w:rPr>
      </w:pPr>
    </w:p>
    <w:p w:rsidR="00CA6EE5" w:rsidRPr="0049779D" w:rsidRDefault="00CA6EE5" w:rsidP="00CA6E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Which is not a hazard statement for THF</w:t>
      </w:r>
      <w:r w:rsidR="000F6E28">
        <w:rPr>
          <w:rFonts w:asciiTheme="minorHAnsi" w:hAnsiTheme="minorHAnsi" w:cstheme="minorHAnsi"/>
        </w:rPr>
        <w:t>?</w:t>
      </w:r>
    </w:p>
    <w:p w:rsidR="00CA6EE5" w:rsidRPr="0049779D" w:rsidRDefault="003728E3" w:rsidP="00CA6EE5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8061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EE5" w:rsidRPr="002A26E6">
        <w:rPr>
          <w:rFonts w:asciiTheme="minorHAnsi" w:hAnsiTheme="minorHAnsi" w:cstheme="minorHAnsi"/>
        </w:rPr>
        <w:t xml:space="preserve">a. </w:t>
      </w:r>
      <w:r w:rsidR="00CA6EE5">
        <w:rPr>
          <w:rFonts w:asciiTheme="minorHAnsi" w:hAnsiTheme="minorHAnsi" w:cstheme="minorHAnsi"/>
        </w:rPr>
        <w:t>Harmful if swallowed</w:t>
      </w:r>
    </w:p>
    <w:p w:rsidR="00CA6EE5" w:rsidRPr="0049779D" w:rsidRDefault="003728E3" w:rsidP="00CA6EE5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2783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EE5" w:rsidRPr="002A26E6">
        <w:rPr>
          <w:rFonts w:asciiTheme="minorHAnsi" w:hAnsiTheme="minorHAnsi" w:cstheme="minorHAnsi"/>
        </w:rPr>
        <w:t xml:space="preserve">b. </w:t>
      </w:r>
      <w:r w:rsidR="00CA6EE5">
        <w:rPr>
          <w:rFonts w:asciiTheme="minorHAnsi" w:hAnsiTheme="minorHAnsi" w:cstheme="minorHAnsi"/>
        </w:rPr>
        <w:t>Causes skin irritation</w:t>
      </w:r>
    </w:p>
    <w:p w:rsidR="00CA6EE5" w:rsidRPr="0049779D" w:rsidRDefault="003728E3" w:rsidP="00CA6EE5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3188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EE5" w:rsidRPr="002A26E6">
        <w:rPr>
          <w:rFonts w:asciiTheme="minorHAnsi" w:hAnsiTheme="minorHAnsi" w:cstheme="minorHAnsi"/>
        </w:rPr>
        <w:t xml:space="preserve">c. </w:t>
      </w:r>
      <w:r w:rsidR="00CA6EE5">
        <w:rPr>
          <w:rFonts w:asciiTheme="minorHAnsi" w:hAnsiTheme="minorHAnsi" w:cstheme="minorHAnsi"/>
        </w:rPr>
        <w:t>Causes severe skin burns and eye damage</w:t>
      </w:r>
    </w:p>
    <w:p w:rsidR="00CA6EE5" w:rsidRDefault="003728E3" w:rsidP="00CA6EE5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98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EE5" w:rsidRPr="002A26E6">
        <w:rPr>
          <w:rFonts w:asciiTheme="minorHAnsi" w:hAnsiTheme="minorHAnsi" w:cstheme="minorHAnsi"/>
        </w:rPr>
        <w:t xml:space="preserve">d. </w:t>
      </w:r>
      <w:r w:rsidR="00CA6EE5">
        <w:rPr>
          <w:rFonts w:asciiTheme="minorHAnsi" w:hAnsiTheme="minorHAnsi" w:cstheme="minorHAnsi"/>
        </w:rPr>
        <w:t>Suspected of causing cancer</w:t>
      </w:r>
    </w:p>
    <w:p w:rsidR="00CA6EE5" w:rsidRDefault="00CA6EE5" w:rsidP="00CA6EE5">
      <w:pPr>
        <w:rPr>
          <w:rFonts w:asciiTheme="minorHAnsi" w:hAnsiTheme="minorHAnsi" w:cstheme="minorHAnsi"/>
        </w:rPr>
      </w:pPr>
    </w:p>
    <w:p w:rsidR="00CA6EE5" w:rsidRPr="0049779D" w:rsidRDefault="00CA6EE5" w:rsidP="00CA6E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Which is not listed as a precaution for “Handling and Storage</w:t>
      </w:r>
      <w:r w:rsidR="004C4B9B">
        <w:rPr>
          <w:rFonts w:asciiTheme="minorHAnsi" w:hAnsiTheme="minorHAnsi" w:cstheme="minorHAnsi"/>
        </w:rPr>
        <w:t>”</w:t>
      </w:r>
      <w:r w:rsidR="000F6E28">
        <w:rPr>
          <w:rFonts w:asciiTheme="minorHAnsi" w:hAnsiTheme="minorHAnsi" w:cstheme="minorHAnsi"/>
        </w:rPr>
        <w:t>?</w:t>
      </w:r>
    </w:p>
    <w:p w:rsidR="00CA6EE5" w:rsidRPr="0049779D" w:rsidRDefault="003728E3" w:rsidP="00CA6EE5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3421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EE5" w:rsidRPr="002A26E6">
        <w:rPr>
          <w:rFonts w:asciiTheme="minorHAnsi" w:hAnsiTheme="minorHAnsi" w:cstheme="minorHAnsi"/>
        </w:rPr>
        <w:t xml:space="preserve">a. </w:t>
      </w:r>
      <w:r w:rsidR="00CA6EE5">
        <w:rPr>
          <w:rFonts w:asciiTheme="minorHAnsi" w:hAnsiTheme="minorHAnsi" w:cstheme="minorHAnsi"/>
        </w:rPr>
        <w:t>Recommended storage temperature: 2-8°C</w:t>
      </w:r>
    </w:p>
    <w:p w:rsidR="00CA6EE5" w:rsidRPr="0049779D" w:rsidRDefault="003728E3" w:rsidP="00CA6EE5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31407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EE5" w:rsidRPr="002A26E6">
        <w:rPr>
          <w:rFonts w:asciiTheme="minorHAnsi" w:hAnsiTheme="minorHAnsi" w:cstheme="minorHAnsi"/>
        </w:rPr>
        <w:t xml:space="preserve">b. </w:t>
      </w:r>
      <w:r w:rsidR="00CA6EE5">
        <w:rPr>
          <w:rFonts w:asciiTheme="minorHAnsi" w:hAnsiTheme="minorHAnsi" w:cstheme="minorHAnsi"/>
        </w:rPr>
        <w:t>Air and moisture sensitive</w:t>
      </w:r>
    </w:p>
    <w:p w:rsidR="00CA6EE5" w:rsidRPr="0049779D" w:rsidRDefault="003728E3" w:rsidP="00CA6EE5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1891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EE5" w:rsidRPr="002A26E6">
        <w:rPr>
          <w:rFonts w:asciiTheme="minorHAnsi" w:hAnsiTheme="minorHAnsi" w:cstheme="minorHAnsi"/>
        </w:rPr>
        <w:t xml:space="preserve">c. </w:t>
      </w:r>
      <w:r w:rsidR="00CA6EE5">
        <w:rPr>
          <w:rFonts w:asciiTheme="minorHAnsi" w:hAnsiTheme="minorHAnsi" w:cstheme="minorHAnsi"/>
        </w:rPr>
        <w:t>Store under inert gas</w:t>
      </w:r>
    </w:p>
    <w:p w:rsidR="00CA6EE5" w:rsidRDefault="003728E3" w:rsidP="00CA6EE5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109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EE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EE5" w:rsidRPr="002A26E6">
        <w:rPr>
          <w:rFonts w:asciiTheme="minorHAnsi" w:hAnsiTheme="minorHAnsi" w:cstheme="minorHAnsi"/>
        </w:rPr>
        <w:t xml:space="preserve">d. </w:t>
      </w:r>
      <w:r w:rsidR="00CA6EE5">
        <w:rPr>
          <w:rFonts w:asciiTheme="minorHAnsi" w:hAnsiTheme="minorHAnsi" w:cstheme="minorHAnsi"/>
        </w:rPr>
        <w:t>Dry residue is explosive</w:t>
      </w:r>
    </w:p>
    <w:p w:rsidR="000F6E28" w:rsidRPr="000F6E28" w:rsidRDefault="000F6E28" w:rsidP="000F6E28">
      <w:pPr>
        <w:rPr>
          <w:rFonts w:asciiTheme="minorHAnsi" w:hAnsiTheme="minorHAnsi" w:cstheme="minorHAnsi"/>
        </w:rPr>
      </w:pPr>
    </w:p>
    <w:p w:rsidR="000F6E28" w:rsidRPr="0049779D" w:rsidRDefault="000F6E28" w:rsidP="000F6E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section of the SDS contains the OSHA PEL (8-hour Permissible Exposure Limit) for THF?</w:t>
      </w:r>
    </w:p>
    <w:p w:rsidR="000F6E28" w:rsidRPr="0049779D" w:rsidRDefault="003728E3" w:rsidP="000F6E28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12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a. </w:t>
      </w:r>
      <w:r w:rsidR="000F6E28">
        <w:rPr>
          <w:rFonts w:asciiTheme="minorHAnsi" w:hAnsiTheme="minorHAnsi" w:cstheme="minorHAnsi"/>
        </w:rPr>
        <w:t>Section 8: Exposure Control / Personal Protection</w:t>
      </w:r>
    </w:p>
    <w:p w:rsidR="000F6E28" w:rsidRPr="0049779D" w:rsidRDefault="003728E3" w:rsidP="000F6E28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42245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b. </w:t>
      </w:r>
      <w:r w:rsidR="000F6E28">
        <w:rPr>
          <w:rFonts w:asciiTheme="minorHAnsi" w:hAnsiTheme="minorHAnsi" w:cstheme="minorHAnsi"/>
        </w:rPr>
        <w:t>Section 9: Physical and Chemical Properties</w:t>
      </w:r>
    </w:p>
    <w:p w:rsidR="000F6E28" w:rsidRPr="0049779D" w:rsidRDefault="003728E3" w:rsidP="000F6E2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4193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c. </w:t>
      </w:r>
      <w:r w:rsidR="000F6E28">
        <w:rPr>
          <w:rFonts w:asciiTheme="minorHAnsi" w:hAnsiTheme="minorHAnsi" w:cstheme="minorHAnsi"/>
        </w:rPr>
        <w:t>Section 11: Toxicological Information</w:t>
      </w:r>
    </w:p>
    <w:p w:rsidR="000F6E28" w:rsidRPr="0049779D" w:rsidRDefault="003728E3" w:rsidP="000F6E2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099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6E28" w:rsidRPr="002A26E6">
        <w:rPr>
          <w:rFonts w:asciiTheme="minorHAnsi" w:hAnsiTheme="minorHAnsi" w:cstheme="minorHAnsi"/>
        </w:rPr>
        <w:t xml:space="preserve">d. </w:t>
      </w:r>
      <w:r w:rsidR="000F6E28">
        <w:rPr>
          <w:rFonts w:asciiTheme="minorHAnsi" w:hAnsiTheme="minorHAnsi" w:cstheme="minorHAnsi"/>
        </w:rPr>
        <w:t>Section 15: Regulatory Information</w:t>
      </w:r>
    </w:p>
    <w:p w:rsidR="00120957" w:rsidRPr="00120957" w:rsidRDefault="00120957" w:rsidP="00120957">
      <w:pPr>
        <w:rPr>
          <w:rFonts w:asciiTheme="minorHAnsi" w:hAnsiTheme="minorHAnsi" w:cstheme="minorHAnsi"/>
        </w:rPr>
      </w:pPr>
    </w:p>
    <w:p w:rsidR="00970D18" w:rsidRDefault="00970D18" w:rsidP="00036973">
      <w:pPr>
        <w:rPr>
          <w:rFonts w:asciiTheme="minorHAnsi" w:hAnsiTheme="minorHAnsi" w:cstheme="minorHAnsi"/>
        </w:rPr>
      </w:pPr>
    </w:p>
    <w:p w:rsidR="00036973" w:rsidRDefault="00036973" w:rsidP="00036973">
      <w:pPr>
        <w:rPr>
          <w:rFonts w:asciiTheme="minorHAnsi" w:hAnsiTheme="minorHAnsi" w:cstheme="minorHAnsi"/>
        </w:rPr>
      </w:pPr>
    </w:p>
    <w:p w:rsidR="00036973" w:rsidRPr="00036973" w:rsidRDefault="00036973" w:rsidP="000369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Signature: _______________________________________________Date: _______________</w:t>
      </w:r>
    </w:p>
    <w:sectPr w:rsidR="00036973" w:rsidRPr="00036973" w:rsidSect="0049779D">
      <w:headerReference w:type="default" r:id="rId8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E3" w:rsidRDefault="003728E3" w:rsidP="00780C36">
      <w:r>
        <w:separator/>
      </w:r>
    </w:p>
  </w:endnote>
  <w:endnote w:type="continuationSeparator" w:id="0">
    <w:p w:rsidR="003728E3" w:rsidRDefault="003728E3" w:rsidP="0078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E3" w:rsidRDefault="003728E3" w:rsidP="00780C36">
      <w:r>
        <w:separator/>
      </w:r>
    </w:p>
  </w:footnote>
  <w:footnote w:type="continuationSeparator" w:id="0">
    <w:p w:rsidR="003728E3" w:rsidRDefault="003728E3" w:rsidP="0078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23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232"/>
      <w:gridCol w:w="4050"/>
      <w:gridCol w:w="2241"/>
    </w:tblGrid>
    <w:tr w:rsidR="00867912" w:rsidRPr="00867912" w:rsidTr="00EC5116">
      <w:trPr>
        <w:trHeight w:val="713"/>
        <w:jc w:val="center"/>
      </w:trPr>
      <w:tc>
        <w:tcPr>
          <w:tcW w:w="3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7912" w:rsidRPr="0049779D" w:rsidRDefault="00C20D12" w:rsidP="00C20D12">
          <w:pPr>
            <w:pStyle w:val="Header"/>
            <w:ind w:left="-846" w:firstLine="846"/>
            <w:jc w:val="center"/>
            <w:rPr>
              <w:rFonts w:asciiTheme="minorHAnsi" w:hAnsiTheme="minorHAnsi"/>
              <w:b/>
              <w:sz w:val="24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76350" cy="507977"/>
                <wp:effectExtent l="0" t="0" r="0" b="6985"/>
                <wp:docPr id="1" name="Picture 1" descr="SUNY Polytechnic Institute - SU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NY Polytechnic Institute - SU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685" cy="5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7912" w:rsidRPr="00EC5116" w:rsidRDefault="00EC5116" w:rsidP="00EC5116">
          <w:pPr>
            <w:ind w:right="-60"/>
            <w:jc w:val="center"/>
            <w:rPr>
              <w:rFonts w:asciiTheme="minorHAnsi" w:hAnsiTheme="minorHAnsi" w:cs="Calibri"/>
              <w:sz w:val="24"/>
              <w:szCs w:val="24"/>
            </w:rPr>
          </w:pPr>
          <w:r>
            <w:rPr>
              <w:rFonts w:asciiTheme="minorHAnsi" w:hAnsiTheme="minorHAnsi" w:cs="Calibri"/>
              <w:sz w:val="24"/>
              <w:szCs w:val="24"/>
            </w:rPr>
            <w:t>LABORATORY SAFETY QUIZ</w:t>
          </w:r>
        </w:p>
      </w:tc>
      <w:tc>
        <w:tcPr>
          <w:tcW w:w="2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7912" w:rsidRPr="00EC5116" w:rsidRDefault="00EC5116" w:rsidP="00EC5116">
          <w:pPr>
            <w:pStyle w:val="Header"/>
            <w:ind w:left="437" w:hanging="437"/>
            <w:jc w:val="center"/>
            <w:rPr>
              <w:rFonts w:asciiTheme="minorHAnsi" w:hAnsiTheme="minorHAnsi"/>
              <w:sz w:val="24"/>
              <w:szCs w:val="28"/>
            </w:rPr>
          </w:pPr>
          <w:r w:rsidRPr="00EC5116">
            <w:rPr>
              <w:rFonts w:asciiTheme="minorHAnsi" w:hAnsiTheme="minorHAnsi"/>
              <w:sz w:val="24"/>
              <w:szCs w:val="28"/>
            </w:rPr>
            <w:t>2020</w:t>
          </w:r>
        </w:p>
      </w:tc>
    </w:tr>
  </w:tbl>
  <w:p w:rsidR="00780C36" w:rsidRPr="0049779D" w:rsidRDefault="00780C36">
    <w:pPr>
      <w:pStyle w:val="Header"/>
      <w:rPr>
        <w:rFonts w:asciiTheme="majorHAnsi" w:hAnsiTheme="majorHAnsi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D6D"/>
    <w:multiLevelType w:val="hybridMultilevel"/>
    <w:tmpl w:val="DA7090FC"/>
    <w:lvl w:ilvl="0" w:tplc="82961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CD80BD8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52115"/>
    <w:multiLevelType w:val="hybridMultilevel"/>
    <w:tmpl w:val="0B365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36"/>
    <w:rsid w:val="00016480"/>
    <w:rsid w:val="00021F5B"/>
    <w:rsid w:val="000237AA"/>
    <w:rsid w:val="00023BD3"/>
    <w:rsid w:val="000248B2"/>
    <w:rsid w:val="00036973"/>
    <w:rsid w:val="00094C26"/>
    <w:rsid w:val="000C5FA9"/>
    <w:rsid w:val="000F6E28"/>
    <w:rsid w:val="00120957"/>
    <w:rsid w:val="001E2CE1"/>
    <w:rsid w:val="002049D5"/>
    <w:rsid w:val="002568A6"/>
    <w:rsid w:val="00274016"/>
    <w:rsid w:val="002A26E6"/>
    <w:rsid w:val="002B1D11"/>
    <w:rsid w:val="002E49A8"/>
    <w:rsid w:val="00341410"/>
    <w:rsid w:val="00343A29"/>
    <w:rsid w:val="003728E3"/>
    <w:rsid w:val="003751F5"/>
    <w:rsid w:val="00387824"/>
    <w:rsid w:val="003C6045"/>
    <w:rsid w:val="003F544E"/>
    <w:rsid w:val="00486372"/>
    <w:rsid w:val="0049779D"/>
    <w:rsid w:val="004C4B9B"/>
    <w:rsid w:val="004E350E"/>
    <w:rsid w:val="004E5EAD"/>
    <w:rsid w:val="004E6DB7"/>
    <w:rsid w:val="005011F7"/>
    <w:rsid w:val="00524ED0"/>
    <w:rsid w:val="00595A3F"/>
    <w:rsid w:val="00595F92"/>
    <w:rsid w:val="005A08A9"/>
    <w:rsid w:val="005A4438"/>
    <w:rsid w:val="005A71EA"/>
    <w:rsid w:val="005C450C"/>
    <w:rsid w:val="005F1D99"/>
    <w:rsid w:val="006013C0"/>
    <w:rsid w:val="00632469"/>
    <w:rsid w:val="00694A32"/>
    <w:rsid w:val="006A01D6"/>
    <w:rsid w:val="00753638"/>
    <w:rsid w:val="00765898"/>
    <w:rsid w:val="00780C36"/>
    <w:rsid w:val="00787775"/>
    <w:rsid w:val="00820351"/>
    <w:rsid w:val="00867912"/>
    <w:rsid w:val="00895DD9"/>
    <w:rsid w:val="008B749D"/>
    <w:rsid w:val="008D3082"/>
    <w:rsid w:val="008D4526"/>
    <w:rsid w:val="009160C6"/>
    <w:rsid w:val="0093658D"/>
    <w:rsid w:val="0094420B"/>
    <w:rsid w:val="00970D18"/>
    <w:rsid w:val="0098163A"/>
    <w:rsid w:val="009A522E"/>
    <w:rsid w:val="009E592F"/>
    <w:rsid w:val="00A13BC3"/>
    <w:rsid w:val="00A827EA"/>
    <w:rsid w:val="00B45AC2"/>
    <w:rsid w:val="00B60299"/>
    <w:rsid w:val="00BB27BE"/>
    <w:rsid w:val="00BB5C8C"/>
    <w:rsid w:val="00C20D12"/>
    <w:rsid w:val="00C575D8"/>
    <w:rsid w:val="00CA6EE5"/>
    <w:rsid w:val="00CB6C03"/>
    <w:rsid w:val="00CD0EEF"/>
    <w:rsid w:val="00D419ED"/>
    <w:rsid w:val="00D451F0"/>
    <w:rsid w:val="00DA7C7A"/>
    <w:rsid w:val="00DB1702"/>
    <w:rsid w:val="00DE3B67"/>
    <w:rsid w:val="00DF6C81"/>
    <w:rsid w:val="00DF7A18"/>
    <w:rsid w:val="00E13981"/>
    <w:rsid w:val="00E41A9E"/>
    <w:rsid w:val="00E60615"/>
    <w:rsid w:val="00E67A93"/>
    <w:rsid w:val="00EA1A72"/>
    <w:rsid w:val="00EB563B"/>
    <w:rsid w:val="00EC5116"/>
    <w:rsid w:val="00ED3E52"/>
    <w:rsid w:val="00ED5311"/>
    <w:rsid w:val="00EE7659"/>
    <w:rsid w:val="00F162DF"/>
    <w:rsid w:val="00F604F6"/>
    <w:rsid w:val="00F94962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36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36"/>
    <w:rPr>
      <w:rFonts w:ascii="Bookman Old Style" w:eastAsia="Times New Roman" w:hAnsi="Bookman Old Sty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3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C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C36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C36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08A9"/>
    <w:pPr>
      <w:ind w:left="720"/>
      <w:contextualSpacing/>
    </w:pPr>
  </w:style>
  <w:style w:type="table" w:styleId="TableGrid">
    <w:name w:val="Table Grid"/>
    <w:basedOn w:val="TableNormal"/>
    <w:uiPriority w:val="59"/>
    <w:rsid w:val="0086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36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36"/>
    <w:rPr>
      <w:rFonts w:ascii="Bookman Old Style" w:eastAsia="Times New Roman" w:hAnsi="Bookman Old Sty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3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C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C36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C36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08A9"/>
    <w:pPr>
      <w:ind w:left="720"/>
      <w:contextualSpacing/>
    </w:pPr>
  </w:style>
  <w:style w:type="table" w:styleId="TableGrid">
    <w:name w:val="Table Grid"/>
    <w:basedOn w:val="TableNormal"/>
    <w:uiPriority w:val="59"/>
    <w:rsid w:val="0086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Boisclair, Caroline M</dc:creator>
  <cp:lastModifiedBy>Dumesnil, Diana L</cp:lastModifiedBy>
  <cp:revision>2</cp:revision>
  <cp:lastPrinted>2015-09-07T14:07:00Z</cp:lastPrinted>
  <dcterms:created xsi:type="dcterms:W3CDTF">2020-08-06T14:12:00Z</dcterms:created>
  <dcterms:modified xsi:type="dcterms:W3CDTF">2020-08-06T14:12:00Z</dcterms:modified>
</cp:coreProperties>
</file>