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DF" w:rsidRPr="00922E44" w:rsidRDefault="008840DF" w:rsidP="00C92097">
      <w:pPr>
        <w:rPr>
          <w:rFonts w:cs="Times New Roman"/>
        </w:rPr>
      </w:pPr>
      <w:bookmarkStart w:id="0" w:name="_GoBack"/>
      <w:bookmarkEnd w:id="0"/>
      <w:r w:rsidRPr="00922E44">
        <w:rPr>
          <w:rFonts w:ascii="Segoe UI Symbol" w:hAnsi="Segoe UI Symbol" w:cs="Segoe UI Symbol"/>
        </w:rPr>
        <w:t>☐</w:t>
      </w:r>
      <w:r w:rsidRPr="00922E44">
        <w:rPr>
          <w:rFonts w:cs="Times New Roman"/>
        </w:rPr>
        <w:tab/>
      </w:r>
      <w:r w:rsidR="00E34444" w:rsidRPr="00922E44">
        <w:rPr>
          <w:rFonts w:cs="Times New Roman"/>
        </w:rPr>
        <w:t>P</w:t>
      </w:r>
      <w:r w:rsidRPr="00922E44">
        <w:rPr>
          <w:rFonts w:cs="Times New Roman"/>
        </w:rPr>
        <w:t>rofessor</w:t>
      </w:r>
      <w:r w:rsidR="00E34444" w:rsidRPr="00922E44">
        <w:rPr>
          <w:rFonts w:cs="Times New Roman"/>
        </w:rPr>
        <w:t>'s</w:t>
      </w:r>
      <w:r w:rsidRPr="00922E44">
        <w:rPr>
          <w:rFonts w:cs="Times New Roman"/>
        </w:rPr>
        <w:t xml:space="preserve"> </w:t>
      </w:r>
      <w:r w:rsidR="00932AD5" w:rsidRPr="00922E44">
        <w:rPr>
          <w:rFonts w:cs="Times New Roman"/>
        </w:rPr>
        <w:t>requirements</w:t>
      </w:r>
    </w:p>
    <w:p w:rsidR="00B63B63" w:rsidRPr="00922E44" w:rsidRDefault="00B63B63" w:rsidP="00B63B63">
      <w:pPr>
        <w:rPr>
          <w:rFonts w:cs="Times New Roman"/>
        </w:rPr>
      </w:pPr>
      <w:r w:rsidRPr="00922E44">
        <w:rPr>
          <w:rFonts w:ascii="Segoe UI Symbol" w:hAnsi="Segoe UI Symbol" w:cs="Segoe UI Symbol"/>
        </w:rPr>
        <w:t>☐</w:t>
      </w:r>
      <w:r w:rsidR="006C0886" w:rsidRPr="00922E44">
        <w:rPr>
          <w:rFonts w:cs="Times New Roman"/>
        </w:rPr>
        <w:tab/>
        <w:t>Uni</w:t>
      </w:r>
      <w:r w:rsidR="001B46E5" w:rsidRPr="00922E44">
        <w:rPr>
          <w:rFonts w:cs="Times New Roman"/>
        </w:rPr>
        <w:t>form margins of at least 1 inch</w:t>
      </w:r>
    </w:p>
    <w:p w:rsidR="00123BAE" w:rsidRPr="00922E44" w:rsidRDefault="00B964DE" w:rsidP="00C17CBB">
      <w:pPr>
        <w:ind w:left="720"/>
        <w:rPr>
          <w:rFonts w:cs="Times New Roman"/>
        </w:rPr>
      </w:pPr>
      <w:r w:rsidRPr="00922E44">
        <w:rPr>
          <w:rFonts w:cs="Times New Roman"/>
        </w:rPr>
        <w:t>"Leave uniform margins of at least 1 in. at the top, bottom, left, and right of every page"</w:t>
      </w:r>
      <w:r w:rsidR="004C6176" w:rsidRPr="00922E44">
        <w:rPr>
          <w:rFonts w:cs="Times New Roman"/>
        </w:rPr>
        <w:t xml:space="preserve"> (p. 229).</w:t>
      </w:r>
    </w:p>
    <w:p w:rsidR="00B63B63" w:rsidRPr="00922E44" w:rsidRDefault="00B63B63" w:rsidP="00B63B63">
      <w:pPr>
        <w:rPr>
          <w:rFonts w:cs="Times New Roman"/>
        </w:rPr>
      </w:pPr>
      <w:r w:rsidRPr="00922E44">
        <w:rPr>
          <w:rFonts w:ascii="Segoe UI Symbol" w:hAnsi="Segoe UI Symbol" w:cs="Segoe UI Symbol"/>
        </w:rPr>
        <w:t>☐</w:t>
      </w:r>
      <w:r w:rsidRPr="00922E44">
        <w:rPr>
          <w:rFonts w:cs="Times New Roman"/>
        </w:rPr>
        <w:tab/>
        <w:t>Preferred typeface of Times New Roman, 12-point</w:t>
      </w:r>
    </w:p>
    <w:p w:rsidR="00123BAE" w:rsidRPr="00922E44" w:rsidRDefault="00E06B17" w:rsidP="00C17CBB">
      <w:pPr>
        <w:ind w:left="720"/>
        <w:rPr>
          <w:rFonts w:cs="Times New Roman"/>
        </w:rPr>
      </w:pPr>
      <w:r w:rsidRPr="00922E44">
        <w:rPr>
          <w:rFonts w:cs="Times New Roman"/>
        </w:rPr>
        <w:t>"The preferred typeface for APA publications is Times New Roman, with 12-point font size" (p. 228).</w:t>
      </w:r>
    </w:p>
    <w:p w:rsidR="00F2613A" w:rsidRPr="00922E44" w:rsidRDefault="00F2613A" w:rsidP="00F2613A">
      <w:pPr>
        <w:rPr>
          <w:rFonts w:cs="Times New Roman"/>
        </w:rPr>
      </w:pPr>
      <w:r w:rsidRPr="00922E44">
        <w:rPr>
          <w:rFonts w:ascii="Segoe UI Symbol" w:hAnsi="Segoe UI Symbol" w:cs="Segoe UI Symbol"/>
        </w:rPr>
        <w:t>☐</w:t>
      </w:r>
      <w:r w:rsidRPr="00922E44">
        <w:rPr>
          <w:rFonts w:cs="Times New Roman"/>
        </w:rPr>
        <w:tab/>
        <w:t>Double</w:t>
      </w:r>
      <w:r w:rsidR="008C29FB" w:rsidRPr="00922E44">
        <w:rPr>
          <w:rFonts w:cs="Times New Roman"/>
        </w:rPr>
        <w:t>-</w:t>
      </w:r>
      <w:r w:rsidRPr="00922E44">
        <w:rPr>
          <w:rFonts w:cs="Times New Roman"/>
        </w:rPr>
        <w:t>space</w:t>
      </w:r>
      <w:r w:rsidR="008C29FB" w:rsidRPr="00922E44">
        <w:rPr>
          <w:rFonts w:cs="Times New Roman"/>
        </w:rPr>
        <w:t>d</w:t>
      </w:r>
      <w:r w:rsidRPr="00922E44">
        <w:rPr>
          <w:rFonts w:cs="Times New Roman"/>
        </w:rPr>
        <w:t xml:space="preserve"> lines throughout the document</w:t>
      </w:r>
    </w:p>
    <w:p w:rsidR="00123BAE" w:rsidRPr="00922E44" w:rsidRDefault="00D24D9B" w:rsidP="00C17CBB">
      <w:pPr>
        <w:ind w:left="720"/>
        <w:rPr>
          <w:rFonts w:cs="Times New Roman"/>
        </w:rPr>
      </w:pPr>
      <w:r w:rsidRPr="00922E44">
        <w:rPr>
          <w:rFonts w:cs="Times New Roman"/>
        </w:rPr>
        <w:t xml:space="preserve">"Double-space between all text lines of the manuscript. Double-space after every line in the title, headings, footnotes, quotations, references, and figure captions. Although you may apply triple- or quadruple-spacing in special circumstances, such as immediately before or after a displayed equation, never use single-spacing or one-and-a-half spacing except in tables or figures" </w:t>
      </w:r>
      <w:r w:rsidR="004C6176" w:rsidRPr="00922E44">
        <w:rPr>
          <w:rFonts w:cs="Times New Roman"/>
        </w:rPr>
        <w:t>(p. 229).</w:t>
      </w:r>
    </w:p>
    <w:p w:rsidR="00B63B63" w:rsidRPr="00922E44" w:rsidRDefault="00B63B63" w:rsidP="00B63B63">
      <w:pPr>
        <w:rPr>
          <w:rFonts w:cs="Times New Roman"/>
        </w:rPr>
      </w:pPr>
      <w:r w:rsidRPr="00922E44">
        <w:rPr>
          <w:rFonts w:ascii="Segoe UI Symbol" w:hAnsi="Segoe UI Symbol" w:cs="Segoe UI Symbol"/>
        </w:rPr>
        <w:t>☐</w:t>
      </w:r>
      <w:r w:rsidRPr="00922E44">
        <w:rPr>
          <w:rFonts w:cs="Times New Roman"/>
        </w:rPr>
        <w:tab/>
      </w:r>
      <w:r w:rsidR="00301D00" w:rsidRPr="00922E44">
        <w:rPr>
          <w:rFonts w:cs="Times New Roman"/>
        </w:rPr>
        <w:t>Indent</w:t>
      </w:r>
      <w:r w:rsidR="008C29FB" w:rsidRPr="00922E44">
        <w:rPr>
          <w:rFonts w:cs="Times New Roman"/>
        </w:rPr>
        <w:t>ed</w:t>
      </w:r>
      <w:r w:rsidR="00301D00" w:rsidRPr="00922E44">
        <w:rPr>
          <w:rFonts w:cs="Times New Roman"/>
        </w:rPr>
        <w:t xml:space="preserve"> paragraphs, </w:t>
      </w:r>
      <w:r w:rsidRPr="00922E44">
        <w:rPr>
          <w:rFonts w:cs="Times New Roman"/>
        </w:rPr>
        <w:t>not justif</w:t>
      </w:r>
      <w:r w:rsidR="008C29FB" w:rsidRPr="00922E44">
        <w:rPr>
          <w:rFonts w:cs="Times New Roman"/>
        </w:rPr>
        <w:t>ied</w:t>
      </w:r>
      <w:r w:rsidR="00301D00" w:rsidRPr="00922E44">
        <w:rPr>
          <w:rFonts w:cs="Times New Roman"/>
        </w:rPr>
        <w:t>,</w:t>
      </w:r>
      <w:r w:rsidRPr="00922E44">
        <w:rPr>
          <w:rFonts w:cs="Times New Roman"/>
        </w:rPr>
        <w:t xml:space="preserve"> </w:t>
      </w:r>
      <w:r w:rsidR="008C29FB" w:rsidRPr="00922E44">
        <w:rPr>
          <w:rFonts w:cs="Times New Roman"/>
        </w:rPr>
        <w:t xml:space="preserve">with </w:t>
      </w:r>
      <w:r w:rsidRPr="00922E44">
        <w:rPr>
          <w:rFonts w:cs="Times New Roman"/>
        </w:rPr>
        <w:t xml:space="preserve">no words </w:t>
      </w:r>
      <w:r w:rsidR="008C29FB" w:rsidRPr="00922E44">
        <w:rPr>
          <w:rFonts w:cs="Times New Roman"/>
        </w:rPr>
        <w:t xml:space="preserve">divided </w:t>
      </w:r>
      <w:r w:rsidRPr="00922E44">
        <w:rPr>
          <w:rFonts w:cs="Times New Roman"/>
        </w:rPr>
        <w:t>at the end</w:t>
      </w:r>
      <w:r w:rsidR="00612465" w:rsidRPr="00922E44">
        <w:rPr>
          <w:rFonts w:cs="Times New Roman"/>
        </w:rPr>
        <w:t>s</w:t>
      </w:r>
      <w:r w:rsidRPr="00922E44">
        <w:rPr>
          <w:rFonts w:cs="Times New Roman"/>
        </w:rPr>
        <w:t xml:space="preserve"> of line</w:t>
      </w:r>
      <w:r w:rsidR="00612465" w:rsidRPr="00922E44">
        <w:rPr>
          <w:rFonts w:cs="Times New Roman"/>
        </w:rPr>
        <w:t>s</w:t>
      </w:r>
    </w:p>
    <w:p w:rsidR="00123BAE" w:rsidRPr="00922E44" w:rsidRDefault="0023433C" w:rsidP="00C17CBB">
      <w:pPr>
        <w:ind w:left="720"/>
        <w:rPr>
          <w:rFonts w:cs="Times New Roman"/>
        </w:rPr>
      </w:pPr>
      <w:r w:rsidRPr="00922E44">
        <w:rPr>
          <w:rFonts w:cs="Times New Roman"/>
        </w:rPr>
        <w:t>"</w:t>
      </w:r>
      <w:r w:rsidR="00A37E03" w:rsidRPr="00922E44">
        <w:rPr>
          <w:rFonts w:cs="Times New Roman"/>
        </w:rPr>
        <w:t>I</w:t>
      </w:r>
      <w:r w:rsidRPr="00922E44">
        <w:rPr>
          <w:rFonts w:cs="Times New Roman"/>
        </w:rPr>
        <w:t>ndent the first line of every paragraph and the first line of every footnote. For consistency, use the tab key, which should be set to five to seven spaces, or 1/2 in. .</w:t>
      </w:r>
      <w:r w:rsidR="00BA1166" w:rsidRPr="00922E44">
        <w:rPr>
          <w:rFonts w:cs="Times New Roman"/>
        </w:rPr>
        <w:t xml:space="preserve"> </w:t>
      </w:r>
      <w:r w:rsidRPr="00922E44">
        <w:rPr>
          <w:rFonts w:cs="Times New Roman"/>
        </w:rPr>
        <w:t>.</w:t>
      </w:r>
      <w:r w:rsidR="00BA1166" w:rsidRPr="00922E44">
        <w:rPr>
          <w:rFonts w:cs="Times New Roman"/>
        </w:rPr>
        <w:t xml:space="preserve"> </w:t>
      </w:r>
      <w:r w:rsidRPr="00922E44">
        <w:rPr>
          <w:rFonts w:cs="Times New Roman"/>
        </w:rPr>
        <w:t>. Type the remaining lines of the manuscript to a uniform left-hand margin. The only exceptions to these requirements are (a) the abstract, (b) block quotations, (c) titles and headings, (d) table titles and notes, and (e) figure captions"</w:t>
      </w:r>
      <w:r w:rsidR="004C6176" w:rsidRPr="00922E44">
        <w:rPr>
          <w:rFonts w:cs="Times New Roman"/>
        </w:rPr>
        <w:t xml:space="preserve"> (p. 229).</w:t>
      </w:r>
      <w:r w:rsidR="003875E0" w:rsidRPr="00922E44">
        <w:rPr>
          <w:rFonts w:cs="Times New Roman"/>
        </w:rPr>
        <w:t xml:space="preserve"> "Do not divide words at the end of a line, and do not use the hyph</w:t>
      </w:r>
      <w:r w:rsidR="00BA1166" w:rsidRPr="00922E44">
        <w:rPr>
          <w:rFonts w:cs="Times New Roman"/>
        </w:rPr>
        <w:t>e</w:t>
      </w:r>
      <w:r w:rsidR="003875E0" w:rsidRPr="00922E44">
        <w:rPr>
          <w:rFonts w:cs="Times New Roman"/>
        </w:rPr>
        <w:t>nation function to break words at the end of lines" (p. 229).</w:t>
      </w:r>
    </w:p>
    <w:p w:rsidR="00B63B63" w:rsidRPr="00922E44" w:rsidRDefault="00B63B63" w:rsidP="00B63B63">
      <w:pPr>
        <w:rPr>
          <w:rFonts w:cs="Times New Roman"/>
        </w:rPr>
      </w:pPr>
      <w:r w:rsidRPr="00922E44">
        <w:rPr>
          <w:rFonts w:ascii="Segoe UI Symbol" w:hAnsi="Segoe UI Symbol" w:cs="Segoe UI Symbol"/>
        </w:rPr>
        <w:t>☐</w:t>
      </w:r>
      <w:r w:rsidRPr="00922E44">
        <w:rPr>
          <w:rFonts w:cs="Times New Roman"/>
        </w:rPr>
        <w:tab/>
      </w:r>
      <w:r w:rsidR="00091A20" w:rsidRPr="00922E44">
        <w:rPr>
          <w:rFonts w:cs="Times New Roman"/>
        </w:rPr>
        <w:t>O</w:t>
      </w:r>
      <w:r w:rsidR="00851FE4" w:rsidRPr="00922E44">
        <w:rPr>
          <w:rFonts w:cs="Times New Roman"/>
        </w:rPr>
        <w:t>ne space after a colon</w:t>
      </w:r>
      <w:r w:rsidR="00091A20" w:rsidRPr="00922E44">
        <w:rPr>
          <w:rFonts w:cs="Times New Roman"/>
        </w:rPr>
        <w:t xml:space="preserve">; </w:t>
      </w:r>
      <w:r w:rsidR="00210EB7" w:rsidRPr="00922E44">
        <w:rPr>
          <w:rFonts w:cs="Times New Roman"/>
        </w:rPr>
        <w:t xml:space="preserve">consistent use of </w:t>
      </w:r>
      <w:r w:rsidR="00091A20" w:rsidRPr="00922E44">
        <w:rPr>
          <w:rFonts w:cs="Times New Roman"/>
        </w:rPr>
        <w:t>one or two spaces between sentences</w:t>
      </w:r>
    </w:p>
    <w:p w:rsidR="00123BAE" w:rsidRPr="00922E44" w:rsidRDefault="001C20FC" w:rsidP="00C17CBB">
      <w:pPr>
        <w:ind w:left="720"/>
        <w:rPr>
          <w:rFonts w:cs="Times New Roman"/>
        </w:rPr>
      </w:pPr>
      <w:r w:rsidRPr="00922E44">
        <w:rPr>
          <w:rFonts w:cs="Times New Roman"/>
        </w:rPr>
        <w:t>"Insert one space after colons</w:t>
      </w:r>
      <w:r w:rsidR="008B3CC4" w:rsidRPr="00922E44">
        <w:rPr>
          <w:rFonts w:cs="Times New Roman"/>
        </w:rPr>
        <w:t xml:space="preserve"> </w:t>
      </w:r>
      <w:r w:rsidR="00531396" w:rsidRPr="00922E44">
        <w:rPr>
          <w:rFonts w:cs="Times New Roman"/>
        </w:rPr>
        <w:t>.</w:t>
      </w:r>
      <w:r w:rsidR="008B3CC4" w:rsidRPr="00922E44">
        <w:rPr>
          <w:rFonts w:cs="Times New Roman"/>
        </w:rPr>
        <w:t xml:space="preserve"> </w:t>
      </w:r>
      <w:r w:rsidR="00531396" w:rsidRPr="00922E44">
        <w:rPr>
          <w:rFonts w:cs="Times New Roman"/>
        </w:rPr>
        <w:t>.</w:t>
      </w:r>
      <w:r w:rsidR="008B3CC4" w:rsidRPr="00922E44">
        <w:rPr>
          <w:rFonts w:cs="Times New Roman"/>
        </w:rPr>
        <w:t xml:space="preserve"> </w:t>
      </w:r>
      <w:r w:rsidR="00531396" w:rsidRPr="00922E44">
        <w:rPr>
          <w:rFonts w:cs="Times New Roman"/>
        </w:rPr>
        <w:t>.</w:t>
      </w:r>
      <w:r w:rsidRPr="00922E44">
        <w:rPr>
          <w:rFonts w:cs="Times New Roman"/>
        </w:rPr>
        <w:t>" (p. 87). "Spacing twice after punctuation marks at the end of a sentence aids readers of draft manuscripts" (p. 88).</w:t>
      </w:r>
    </w:p>
    <w:p w:rsidR="00F2613A" w:rsidRPr="00922E44" w:rsidRDefault="00F2613A" w:rsidP="00F2613A">
      <w:pPr>
        <w:rPr>
          <w:rFonts w:cs="Times New Roman"/>
        </w:rPr>
      </w:pPr>
      <w:r w:rsidRPr="00922E44">
        <w:rPr>
          <w:rFonts w:ascii="Segoe UI Symbol" w:hAnsi="Segoe UI Symbol" w:cs="Segoe UI Symbol"/>
        </w:rPr>
        <w:t>☐</w:t>
      </w:r>
      <w:r w:rsidRPr="00922E44">
        <w:rPr>
          <w:rFonts w:cs="Times New Roman"/>
        </w:rPr>
        <w:tab/>
        <w:t>The phrase "Running head:" in the header o</w:t>
      </w:r>
      <w:r w:rsidR="008C29FB" w:rsidRPr="00922E44">
        <w:rPr>
          <w:rFonts w:cs="Times New Roman"/>
        </w:rPr>
        <w:t>f</w:t>
      </w:r>
      <w:r w:rsidRPr="00922E44">
        <w:rPr>
          <w:rFonts w:cs="Times New Roman"/>
        </w:rPr>
        <w:t xml:space="preserve"> the title page</w:t>
      </w:r>
    </w:p>
    <w:p w:rsidR="00886EEC" w:rsidRPr="00922E44" w:rsidRDefault="00886EEC" w:rsidP="00886EEC">
      <w:pPr>
        <w:rPr>
          <w:rFonts w:cs="Times New Roman"/>
        </w:rPr>
      </w:pPr>
      <w:r w:rsidRPr="00922E44">
        <w:rPr>
          <w:rFonts w:ascii="Segoe UI Symbol" w:hAnsi="Segoe UI Symbol" w:cs="Segoe UI Symbol"/>
        </w:rPr>
        <w:t>☐</w:t>
      </w:r>
      <w:r w:rsidRPr="00922E44">
        <w:rPr>
          <w:rFonts w:cs="Times New Roman"/>
        </w:rPr>
        <w:tab/>
        <w:t xml:space="preserve">Running head in all caps </w:t>
      </w:r>
      <w:r w:rsidR="008C29FB" w:rsidRPr="00922E44">
        <w:rPr>
          <w:rFonts w:cs="Times New Roman"/>
        </w:rPr>
        <w:t>i</w:t>
      </w:r>
      <w:r w:rsidRPr="00922E44">
        <w:rPr>
          <w:rFonts w:cs="Times New Roman"/>
        </w:rPr>
        <w:t xml:space="preserve">n the </w:t>
      </w:r>
      <w:r w:rsidR="008C29FB" w:rsidRPr="00922E44">
        <w:rPr>
          <w:rFonts w:cs="Times New Roman"/>
        </w:rPr>
        <w:t xml:space="preserve">header of the </w:t>
      </w:r>
      <w:r w:rsidRPr="00922E44">
        <w:rPr>
          <w:rFonts w:cs="Times New Roman"/>
        </w:rPr>
        <w:t>title page, maximum 50 characters</w:t>
      </w:r>
    </w:p>
    <w:p w:rsidR="00123BAE" w:rsidRPr="00922E44" w:rsidRDefault="000E50D4" w:rsidP="00C17CBB">
      <w:pPr>
        <w:ind w:left="720"/>
        <w:rPr>
          <w:rFonts w:cs="Times New Roman"/>
        </w:rPr>
      </w:pPr>
      <w:r w:rsidRPr="00922E44">
        <w:rPr>
          <w:rFonts w:cs="Times New Roman"/>
        </w:rPr>
        <w:t>"The running head is an abbreviated title that is printed at the top of the pages of a manuscript or published article to identify the article for readers. The running head should be a maximum of 50 characters, counting letters, punctuation, and spaces between words. It should appear flush left in all uppercase letters at the top of the title page and all subsequent pages" (p. 229).</w:t>
      </w:r>
    </w:p>
    <w:p w:rsidR="00AA3D09" w:rsidRPr="00922E44" w:rsidRDefault="00883372">
      <w:pPr>
        <w:rPr>
          <w:rFonts w:cs="Times New Roman"/>
        </w:rPr>
      </w:pPr>
      <w:r w:rsidRPr="00922E44">
        <w:rPr>
          <w:rFonts w:ascii="Segoe UI Symbol" w:hAnsi="Segoe UI Symbol" w:cs="Segoe UI Symbol"/>
        </w:rPr>
        <w:t>☐</w:t>
      </w:r>
      <w:r w:rsidRPr="00922E44">
        <w:rPr>
          <w:rFonts w:cs="Times New Roman"/>
        </w:rPr>
        <w:tab/>
      </w:r>
      <w:r w:rsidR="00785B89" w:rsidRPr="00922E44">
        <w:rPr>
          <w:rFonts w:cs="Times New Roman"/>
        </w:rPr>
        <w:t xml:space="preserve">Page number </w:t>
      </w:r>
      <w:r w:rsidR="006666F4" w:rsidRPr="00922E44">
        <w:rPr>
          <w:rFonts w:cs="Times New Roman"/>
        </w:rPr>
        <w:t xml:space="preserve">("1") </w:t>
      </w:r>
      <w:r w:rsidR="00785B89" w:rsidRPr="00922E44">
        <w:rPr>
          <w:rFonts w:cs="Times New Roman"/>
        </w:rPr>
        <w:t xml:space="preserve">on </w:t>
      </w:r>
      <w:r w:rsidR="00886EEC" w:rsidRPr="00922E44">
        <w:rPr>
          <w:rFonts w:cs="Times New Roman"/>
        </w:rPr>
        <w:t xml:space="preserve">the </w:t>
      </w:r>
      <w:r w:rsidR="00867D6A" w:rsidRPr="00922E44">
        <w:rPr>
          <w:rFonts w:cs="Times New Roman"/>
        </w:rPr>
        <w:t>t</w:t>
      </w:r>
      <w:r w:rsidR="00785B89" w:rsidRPr="00922E44">
        <w:rPr>
          <w:rFonts w:cs="Times New Roman"/>
        </w:rPr>
        <w:t xml:space="preserve">itle </w:t>
      </w:r>
      <w:r w:rsidR="00867D6A" w:rsidRPr="00922E44">
        <w:rPr>
          <w:rFonts w:cs="Times New Roman"/>
        </w:rPr>
        <w:t>p</w:t>
      </w:r>
      <w:r w:rsidR="00785B89" w:rsidRPr="00922E44">
        <w:rPr>
          <w:rFonts w:cs="Times New Roman"/>
        </w:rPr>
        <w:t>age</w:t>
      </w:r>
    </w:p>
    <w:p w:rsidR="00123BAE" w:rsidRPr="00922E44" w:rsidRDefault="00963FC9" w:rsidP="00C17CBB">
      <w:pPr>
        <w:ind w:left="720"/>
        <w:rPr>
          <w:rFonts w:cs="Times New Roman"/>
        </w:rPr>
      </w:pPr>
      <w:r w:rsidRPr="00922E44">
        <w:rPr>
          <w:rFonts w:cs="Times New Roman"/>
        </w:rPr>
        <w:t>"Identify the title page with the page number 1" (p. 229).</w:t>
      </w:r>
    </w:p>
    <w:p w:rsidR="00886EEC" w:rsidRPr="00922E44" w:rsidRDefault="00886EEC" w:rsidP="00886EEC">
      <w:pPr>
        <w:rPr>
          <w:rFonts w:cs="Times New Roman"/>
        </w:rPr>
      </w:pPr>
      <w:r w:rsidRPr="00922E44">
        <w:rPr>
          <w:rFonts w:ascii="Segoe UI Symbol" w:hAnsi="Segoe UI Symbol" w:cs="Segoe UI Symbol"/>
        </w:rPr>
        <w:lastRenderedPageBreak/>
        <w:t>☐</w:t>
      </w:r>
      <w:r w:rsidRPr="00922E44">
        <w:rPr>
          <w:rFonts w:cs="Times New Roman"/>
        </w:rPr>
        <w:tab/>
        <w:t>Title (usually ≤ 12 words) and student and institution names in upper half of title page</w:t>
      </w:r>
    </w:p>
    <w:p w:rsidR="00123BAE" w:rsidRPr="00922E44" w:rsidRDefault="00D9200A" w:rsidP="00C17CBB">
      <w:pPr>
        <w:ind w:left="720"/>
        <w:rPr>
          <w:rFonts w:cs="Times New Roman"/>
        </w:rPr>
      </w:pPr>
      <w:r w:rsidRPr="00922E44">
        <w:rPr>
          <w:rFonts w:cs="Times New Roman"/>
        </w:rPr>
        <w:t>"The recommended length for a title is no more than 12 words. The title should be typed in uppercase and lowercase letters, centered between the left and right margins, and positioned in the upper half of the page" (p. 23).</w:t>
      </w:r>
    </w:p>
    <w:p w:rsidR="00886EEC" w:rsidRPr="00922E44" w:rsidRDefault="00886EEC" w:rsidP="00886EEC">
      <w:pPr>
        <w:rPr>
          <w:rFonts w:cs="Times New Roman"/>
        </w:rPr>
      </w:pPr>
      <w:r w:rsidRPr="00922E44">
        <w:rPr>
          <w:rFonts w:ascii="Segoe UI Symbol" w:hAnsi="Segoe UI Symbol" w:cs="Segoe UI Symbol"/>
        </w:rPr>
        <w:t>☐</w:t>
      </w:r>
      <w:r w:rsidRPr="00922E44">
        <w:rPr>
          <w:rFonts w:cs="Times New Roman"/>
        </w:rPr>
        <w:tab/>
        <w:t xml:space="preserve">Running head in all caps </w:t>
      </w:r>
      <w:r w:rsidR="00683C0B" w:rsidRPr="00922E44">
        <w:rPr>
          <w:rFonts w:cs="Times New Roman"/>
        </w:rPr>
        <w:t>i</w:t>
      </w:r>
      <w:r w:rsidRPr="00922E44">
        <w:rPr>
          <w:rFonts w:cs="Times New Roman"/>
        </w:rPr>
        <w:t>n all subsequent pages' headers, without "Running head:"</w:t>
      </w:r>
    </w:p>
    <w:p w:rsidR="00123BAE" w:rsidRPr="00922E44" w:rsidRDefault="003E299D" w:rsidP="00C17CBB">
      <w:pPr>
        <w:ind w:left="720"/>
        <w:rPr>
          <w:rFonts w:cs="Times New Roman"/>
        </w:rPr>
      </w:pPr>
      <w:r w:rsidRPr="00922E44">
        <w:rPr>
          <w:rFonts w:cs="Times New Roman"/>
        </w:rPr>
        <w:t xml:space="preserve">The running head "should appear flush left in all uppercase letters at the top of the title page and all subsequent pages" (p. 229). </w:t>
      </w:r>
      <w:r w:rsidR="00E61E7E" w:rsidRPr="00922E44">
        <w:rPr>
          <w:rFonts w:cs="Times New Roman"/>
        </w:rPr>
        <w:t>APA requires that</w:t>
      </w:r>
      <w:r w:rsidR="00683C0B" w:rsidRPr="00922E44">
        <w:rPr>
          <w:rFonts w:cs="Times New Roman"/>
        </w:rPr>
        <w:t xml:space="preserve"> the phrase</w:t>
      </w:r>
      <w:r w:rsidR="00E61E7E" w:rsidRPr="00922E44">
        <w:rPr>
          <w:rFonts w:cs="Times New Roman"/>
        </w:rPr>
        <w:t xml:space="preserve"> "</w:t>
      </w:r>
      <w:r w:rsidR="00683C0B" w:rsidRPr="00922E44">
        <w:rPr>
          <w:rFonts w:cs="Times New Roman"/>
        </w:rPr>
        <w:t>R</w:t>
      </w:r>
      <w:r w:rsidR="00E61E7E" w:rsidRPr="00922E44">
        <w:rPr>
          <w:rFonts w:cs="Times New Roman"/>
        </w:rPr>
        <w:t>unning head:</w:t>
      </w:r>
      <w:r w:rsidR="00B901EE" w:rsidRPr="00922E44">
        <w:rPr>
          <w:rFonts w:cs="Times New Roman"/>
        </w:rPr>
        <w:t>"</w:t>
      </w:r>
      <w:r w:rsidR="00E61E7E" w:rsidRPr="00922E44">
        <w:rPr>
          <w:rFonts w:cs="Times New Roman"/>
        </w:rPr>
        <w:t xml:space="preserve"> be listed on the title page</w:t>
      </w:r>
      <w:r w:rsidR="00683C0B" w:rsidRPr="00922E44">
        <w:rPr>
          <w:rFonts w:cs="Times New Roman"/>
        </w:rPr>
        <w:t xml:space="preserve"> only</w:t>
      </w:r>
      <w:r w:rsidR="00E61E7E" w:rsidRPr="00922E44">
        <w:rPr>
          <w:rFonts w:cs="Times New Roman"/>
        </w:rPr>
        <w:t>; however, t</w:t>
      </w:r>
      <w:r w:rsidR="00B35042" w:rsidRPr="00922E44">
        <w:rPr>
          <w:rFonts w:cs="Times New Roman"/>
        </w:rPr>
        <w:t xml:space="preserve">his rule is not explicitly listed in the </w:t>
      </w:r>
      <w:r w:rsidR="00E61E7E" w:rsidRPr="00922E44">
        <w:rPr>
          <w:rFonts w:cs="Times New Roman"/>
        </w:rPr>
        <w:t>m</w:t>
      </w:r>
      <w:r w:rsidR="00B35042" w:rsidRPr="00922E44">
        <w:rPr>
          <w:rFonts w:cs="Times New Roman"/>
        </w:rPr>
        <w:t>anual.</w:t>
      </w:r>
    </w:p>
    <w:p w:rsidR="007B344E" w:rsidRPr="00922E44" w:rsidRDefault="007B344E" w:rsidP="007B344E">
      <w:pPr>
        <w:rPr>
          <w:rFonts w:cs="Times New Roman"/>
        </w:rPr>
      </w:pPr>
      <w:r w:rsidRPr="00922E44">
        <w:rPr>
          <w:rFonts w:ascii="Segoe UI Symbol" w:hAnsi="Segoe UI Symbol" w:cs="Segoe UI Symbol"/>
        </w:rPr>
        <w:t>☐</w:t>
      </w:r>
      <w:r w:rsidRPr="00922E44">
        <w:rPr>
          <w:rFonts w:cs="Times New Roman"/>
        </w:rPr>
        <w:tab/>
        <w:t xml:space="preserve">Abstract begins on a new page ("2") as </w:t>
      </w:r>
      <w:r w:rsidR="00B63B63" w:rsidRPr="00922E44">
        <w:rPr>
          <w:rFonts w:cs="Times New Roman"/>
        </w:rPr>
        <w:t>o</w:t>
      </w:r>
      <w:r w:rsidRPr="00922E44">
        <w:rPr>
          <w:rFonts w:cs="Times New Roman"/>
        </w:rPr>
        <w:t xml:space="preserve">ne paragraph with no </w:t>
      </w:r>
      <w:r w:rsidR="00B63B63" w:rsidRPr="00922E44">
        <w:rPr>
          <w:rFonts w:cs="Times New Roman"/>
        </w:rPr>
        <w:t xml:space="preserve">beginning </w:t>
      </w:r>
      <w:r w:rsidRPr="00922E44">
        <w:rPr>
          <w:rFonts w:cs="Times New Roman"/>
        </w:rPr>
        <w:t>indentation</w:t>
      </w:r>
    </w:p>
    <w:p w:rsidR="00123BAE" w:rsidRPr="00922E44" w:rsidRDefault="005A47D6" w:rsidP="00C17CBB">
      <w:pPr>
        <w:ind w:left="720"/>
        <w:rPr>
          <w:rFonts w:cs="Times New Roman"/>
        </w:rPr>
      </w:pPr>
      <w:r w:rsidRPr="00922E44">
        <w:rPr>
          <w:rFonts w:cs="Times New Roman"/>
        </w:rPr>
        <w:t>"Begin the abstract on a new page and identify it with the running head or abbreviated title and the page number 2. The label Abstract should appear in uppercase and lowercase letters, centered, at the top of the page. Type the abstract itself as a single paragraph without paragraph indentation" (p. 27).</w:t>
      </w:r>
      <w:r w:rsidR="00F6585F" w:rsidRPr="00922E44">
        <w:rPr>
          <w:rFonts w:cs="Times New Roman"/>
        </w:rPr>
        <w:t xml:space="preserve"> Not all papers require abstracts.</w:t>
      </w:r>
    </w:p>
    <w:p w:rsidR="004C75B7" w:rsidRPr="00922E44" w:rsidRDefault="004C75B7" w:rsidP="004C75B7">
      <w:pPr>
        <w:rPr>
          <w:rFonts w:cs="Times New Roman"/>
        </w:rPr>
      </w:pPr>
      <w:r w:rsidRPr="00922E44">
        <w:rPr>
          <w:rFonts w:ascii="Segoe UI Symbol" w:hAnsi="Segoe UI Symbol" w:cs="Segoe UI Symbol"/>
        </w:rPr>
        <w:t>☐</w:t>
      </w:r>
      <w:r w:rsidRPr="00922E44">
        <w:rPr>
          <w:rFonts w:cs="Times New Roman"/>
        </w:rPr>
        <w:tab/>
        <w:t>Page numbers on all subsequent pages</w:t>
      </w:r>
    </w:p>
    <w:p w:rsidR="004C75B7" w:rsidRPr="00922E44" w:rsidRDefault="004C75B7" w:rsidP="004C75B7">
      <w:pPr>
        <w:ind w:left="720"/>
        <w:rPr>
          <w:rFonts w:cs="Times New Roman"/>
        </w:rPr>
      </w:pPr>
      <w:r w:rsidRPr="00922E44">
        <w:rPr>
          <w:rFonts w:cs="Times New Roman"/>
        </w:rPr>
        <w:t>"After the manuscript pages are arranged in the correct order, number them consecutively,</w:t>
      </w:r>
      <w:r w:rsidR="00DF7BD3" w:rsidRPr="00922E44">
        <w:rPr>
          <w:rFonts w:cs="Times New Roman"/>
        </w:rPr>
        <w:t xml:space="preserve"> beginning with the title page. </w:t>
      </w:r>
      <w:r w:rsidRPr="00922E44">
        <w:rPr>
          <w:rFonts w:cs="Times New Roman"/>
        </w:rPr>
        <w:t>.</w:t>
      </w:r>
      <w:r w:rsidR="00DF7BD3" w:rsidRPr="00922E44">
        <w:rPr>
          <w:rFonts w:cs="Times New Roman"/>
        </w:rPr>
        <w:t xml:space="preserve"> </w:t>
      </w:r>
      <w:r w:rsidRPr="00922E44">
        <w:rPr>
          <w:rFonts w:cs="Times New Roman"/>
        </w:rPr>
        <w:t>.</w:t>
      </w:r>
      <w:r w:rsidR="00DF7BD3" w:rsidRPr="00922E44">
        <w:rPr>
          <w:rFonts w:cs="Times New Roman"/>
        </w:rPr>
        <w:t xml:space="preserve"> </w:t>
      </w:r>
      <w:r w:rsidRPr="00922E44">
        <w:rPr>
          <w:rFonts w:cs="Times New Roman"/>
        </w:rPr>
        <w:t>. Use the automatic functions of your word-processing program to generate headers and page numbers for your file. (Do not type these manuscript page headers repeatedly in your word-processing file" (p. 230).</w:t>
      </w:r>
    </w:p>
    <w:p w:rsidR="00485B66" w:rsidRPr="00922E44" w:rsidRDefault="00485B66" w:rsidP="00485B66">
      <w:pPr>
        <w:rPr>
          <w:rFonts w:cs="Times New Roman"/>
        </w:rPr>
      </w:pPr>
      <w:r w:rsidRPr="00922E44">
        <w:rPr>
          <w:rFonts w:ascii="Segoe UI Symbol" w:hAnsi="Segoe UI Symbol" w:cs="Segoe UI Symbol"/>
        </w:rPr>
        <w:t>☐</w:t>
      </w:r>
      <w:r w:rsidRPr="00922E44">
        <w:rPr>
          <w:rFonts w:cs="Times New Roman"/>
        </w:rPr>
        <w:tab/>
        <w:t>Title, centered, at the top of the page where the body of the paper actually begins</w:t>
      </w:r>
    </w:p>
    <w:p w:rsidR="00F2613A" w:rsidRPr="00922E44" w:rsidRDefault="00F2613A" w:rsidP="00F2613A">
      <w:pPr>
        <w:spacing w:after="0"/>
        <w:rPr>
          <w:rFonts w:cs="Times New Roman"/>
        </w:rPr>
      </w:pPr>
      <w:r w:rsidRPr="00922E44">
        <w:rPr>
          <w:rFonts w:ascii="Segoe UI Symbol" w:hAnsi="Segoe UI Symbol" w:cs="Segoe UI Symbol"/>
        </w:rPr>
        <w:t>☐</w:t>
      </w:r>
      <w:r w:rsidRPr="00922E44">
        <w:rPr>
          <w:rFonts w:cs="Times New Roman"/>
        </w:rPr>
        <w:tab/>
      </w:r>
      <w:r w:rsidRPr="00922E44">
        <w:rPr>
          <w:rFonts w:cs="Times New Roman"/>
          <w:u w:val="single"/>
        </w:rPr>
        <w:t>Heading</w:t>
      </w:r>
      <w:r w:rsidRPr="00922E44">
        <w:rPr>
          <w:rFonts w:cs="Times New Roman"/>
          <w:u w:val="single"/>
        </w:rPr>
        <w:tab/>
        <w:t>Formatting style</w:t>
      </w:r>
      <w:r w:rsidRPr="00922E44">
        <w:rPr>
          <w:rFonts w:cs="Times New Roman"/>
          <w:u w:val="single"/>
        </w:rPr>
        <w:tab/>
      </w:r>
      <w:r w:rsidRPr="00922E44">
        <w:rPr>
          <w:rFonts w:cs="Times New Roman"/>
          <w:u w:val="single"/>
        </w:rPr>
        <w:tab/>
      </w:r>
      <w:r w:rsidRPr="00922E44">
        <w:rPr>
          <w:rFonts w:cs="Times New Roman"/>
          <w:u w:val="single"/>
        </w:rPr>
        <w:tab/>
      </w:r>
      <w:r w:rsidRPr="00922E44">
        <w:rPr>
          <w:rFonts w:cs="Times New Roman"/>
          <w:u w:val="single"/>
        </w:rPr>
        <w:tab/>
      </w:r>
      <w:r w:rsidRPr="00922E44">
        <w:rPr>
          <w:rFonts w:cs="Times New Roman"/>
          <w:u w:val="single"/>
        </w:rPr>
        <w:tab/>
      </w:r>
      <w:r w:rsidRPr="00922E44">
        <w:rPr>
          <w:rFonts w:cs="Times New Roman"/>
          <w:u w:val="single"/>
        </w:rPr>
        <w:tab/>
      </w:r>
      <w:r w:rsidRPr="00922E44">
        <w:rPr>
          <w:rFonts w:cs="Times New Roman"/>
          <w:u w:val="single"/>
        </w:rPr>
        <w:tab/>
      </w:r>
      <w:r w:rsidRPr="00922E44">
        <w:rPr>
          <w:rFonts w:cs="Times New Roman"/>
          <w:u w:val="single"/>
        </w:rPr>
        <w:tab/>
      </w:r>
    </w:p>
    <w:p w:rsidR="00F2613A" w:rsidRPr="00922E44" w:rsidRDefault="00F2613A" w:rsidP="00F2613A">
      <w:pPr>
        <w:spacing w:after="0" w:line="360" w:lineRule="auto"/>
        <w:ind w:firstLine="720"/>
        <w:rPr>
          <w:rFonts w:cs="Times New Roman"/>
          <w:szCs w:val="24"/>
        </w:rPr>
      </w:pPr>
      <w:r w:rsidRPr="00922E44">
        <w:rPr>
          <w:rFonts w:cs="Times New Roman"/>
          <w:szCs w:val="24"/>
        </w:rPr>
        <w:t>1</w:t>
      </w:r>
      <w:r w:rsidRPr="00922E44">
        <w:rPr>
          <w:rFonts w:cs="Times New Roman"/>
          <w:szCs w:val="24"/>
        </w:rPr>
        <w:tab/>
      </w:r>
      <w:r w:rsidRPr="00922E44">
        <w:rPr>
          <w:rFonts w:cs="Times New Roman"/>
          <w:szCs w:val="24"/>
        </w:rPr>
        <w:tab/>
        <w:t>Centered, Boldfaced, Uppercase and Lowercase Letters</w:t>
      </w:r>
    </w:p>
    <w:p w:rsidR="00F2613A" w:rsidRPr="00922E44" w:rsidRDefault="00F2613A" w:rsidP="00F2613A">
      <w:pPr>
        <w:spacing w:after="0" w:line="360" w:lineRule="auto"/>
        <w:ind w:firstLine="720"/>
        <w:rPr>
          <w:rFonts w:cs="Times New Roman"/>
          <w:szCs w:val="24"/>
        </w:rPr>
      </w:pPr>
      <w:r w:rsidRPr="00922E44">
        <w:rPr>
          <w:rFonts w:cs="Times New Roman"/>
          <w:szCs w:val="24"/>
        </w:rPr>
        <w:t xml:space="preserve">  2</w:t>
      </w:r>
      <w:r w:rsidRPr="00922E44">
        <w:rPr>
          <w:rFonts w:cs="Times New Roman"/>
          <w:szCs w:val="24"/>
        </w:rPr>
        <w:tab/>
      </w:r>
      <w:r w:rsidRPr="00922E44">
        <w:rPr>
          <w:rFonts w:cs="Times New Roman"/>
          <w:szCs w:val="24"/>
        </w:rPr>
        <w:tab/>
        <w:t>Flush Left, Boldfaced, Uppercase and Lowercase Letters</w:t>
      </w:r>
    </w:p>
    <w:p w:rsidR="00F2613A" w:rsidRPr="00922E44" w:rsidRDefault="00F2613A" w:rsidP="00F2613A">
      <w:pPr>
        <w:spacing w:after="0" w:line="360" w:lineRule="auto"/>
        <w:ind w:firstLine="720"/>
        <w:rPr>
          <w:rFonts w:cs="Times New Roman"/>
          <w:szCs w:val="24"/>
        </w:rPr>
      </w:pPr>
      <w:r w:rsidRPr="00922E44">
        <w:rPr>
          <w:rFonts w:cs="Times New Roman"/>
          <w:szCs w:val="24"/>
        </w:rPr>
        <w:t xml:space="preserve">    3</w:t>
      </w:r>
      <w:r w:rsidRPr="00922E44">
        <w:rPr>
          <w:rFonts w:cs="Times New Roman"/>
          <w:szCs w:val="24"/>
        </w:rPr>
        <w:tab/>
      </w:r>
      <w:r w:rsidRPr="00922E44">
        <w:rPr>
          <w:rFonts w:cs="Times New Roman"/>
          <w:szCs w:val="24"/>
        </w:rPr>
        <w:tab/>
        <w:t>Indented, boldfaced, lowercase paragraph heading ending with a period</w:t>
      </w:r>
    </w:p>
    <w:p w:rsidR="00F2613A" w:rsidRPr="00922E44" w:rsidRDefault="00F2613A" w:rsidP="00F2613A">
      <w:pPr>
        <w:spacing w:after="0" w:line="360" w:lineRule="auto"/>
        <w:ind w:firstLine="720"/>
        <w:rPr>
          <w:rFonts w:cs="Times New Roman"/>
          <w:szCs w:val="24"/>
        </w:rPr>
      </w:pPr>
      <w:r w:rsidRPr="00922E44">
        <w:rPr>
          <w:rFonts w:cs="Times New Roman"/>
          <w:szCs w:val="24"/>
        </w:rPr>
        <w:t xml:space="preserve">      4</w:t>
      </w:r>
      <w:r w:rsidRPr="00922E44">
        <w:rPr>
          <w:rFonts w:cs="Times New Roman"/>
          <w:szCs w:val="24"/>
        </w:rPr>
        <w:tab/>
      </w:r>
      <w:r w:rsidRPr="00922E44">
        <w:rPr>
          <w:rFonts w:cs="Times New Roman"/>
          <w:szCs w:val="24"/>
        </w:rPr>
        <w:tab/>
        <w:t>Indented, boldfaced, italicized, lowercase paragraph heading with a period</w:t>
      </w:r>
    </w:p>
    <w:p w:rsidR="00F2613A" w:rsidRPr="00922E44" w:rsidRDefault="00F2613A" w:rsidP="00F2613A">
      <w:pPr>
        <w:ind w:left="720"/>
        <w:rPr>
          <w:rFonts w:cs="Times New Roman"/>
        </w:rPr>
      </w:pPr>
      <w:r w:rsidRPr="00922E44">
        <w:rPr>
          <w:rFonts w:cs="Times New Roman"/>
          <w:szCs w:val="24"/>
        </w:rPr>
        <w:t xml:space="preserve">        5</w:t>
      </w:r>
      <w:r w:rsidRPr="00922E44">
        <w:rPr>
          <w:rFonts w:cs="Times New Roman"/>
          <w:szCs w:val="24"/>
        </w:rPr>
        <w:tab/>
      </w:r>
      <w:r w:rsidRPr="00922E44">
        <w:rPr>
          <w:rFonts w:cs="Times New Roman"/>
          <w:szCs w:val="24"/>
        </w:rPr>
        <w:tab/>
        <w:t>Indented, italicized, lowercase paragraph heading ending with a period</w:t>
      </w:r>
      <w:r w:rsidRPr="00922E44">
        <w:rPr>
          <w:rFonts w:cs="Times New Roman"/>
        </w:rPr>
        <w:t xml:space="preserve"> </w:t>
      </w:r>
    </w:p>
    <w:p w:rsidR="00123BAE" w:rsidRPr="00922E44" w:rsidRDefault="003A3930" w:rsidP="00F2613A">
      <w:pPr>
        <w:ind w:left="720"/>
        <w:rPr>
          <w:rFonts w:cs="Times New Roman"/>
        </w:rPr>
      </w:pPr>
      <w:r w:rsidRPr="00922E44">
        <w:rPr>
          <w:rFonts w:cs="Times New Roman"/>
        </w:rPr>
        <w:t>"The heading style recommended by APA consists of five possible formatting arrangements, according to the levels of subordination</w:t>
      </w:r>
      <w:r w:rsidR="00645B45" w:rsidRPr="00922E44">
        <w:rPr>
          <w:rFonts w:cs="Times New Roman"/>
        </w:rPr>
        <w:t>. .</w:t>
      </w:r>
      <w:r w:rsidR="00825796" w:rsidRPr="00922E44">
        <w:rPr>
          <w:rFonts w:cs="Times New Roman"/>
        </w:rPr>
        <w:t xml:space="preserve"> </w:t>
      </w:r>
      <w:r w:rsidR="00645B45" w:rsidRPr="00922E44">
        <w:rPr>
          <w:rFonts w:cs="Times New Roman"/>
        </w:rPr>
        <w:t>.</w:t>
      </w:r>
      <w:r w:rsidR="00825796" w:rsidRPr="00922E44">
        <w:rPr>
          <w:rFonts w:cs="Times New Roman"/>
        </w:rPr>
        <w:t xml:space="preserve"> </w:t>
      </w:r>
      <w:r w:rsidR="00645B45" w:rsidRPr="00922E44">
        <w:rPr>
          <w:rFonts w:cs="Times New Roman"/>
        </w:rPr>
        <w:t>. Regardless of the number of levels of subheading within a section, the heading structure for all sections follows the same top-down progression</w:t>
      </w:r>
      <w:r w:rsidRPr="00922E44">
        <w:rPr>
          <w:rFonts w:cs="Times New Roman"/>
        </w:rPr>
        <w:t>" (p. 62).</w:t>
      </w:r>
      <w:r w:rsidR="000B3189" w:rsidRPr="00922E44">
        <w:rPr>
          <w:rFonts w:cs="Times New Roman"/>
        </w:rPr>
        <w:t xml:space="preserve"> "The introduction to a manuscript does not carry a heading that labels it as the introduction. (The first part of a manuscript is </w:t>
      </w:r>
      <w:r w:rsidR="00B901EE" w:rsidRPr="00922E44">
        <w:rPr>
          <w:rFonts w:cs="Times New Roman"/>
        </w:rPr>
        <w:t>assumed</w:t>
      </w:r>
      <w:r w:rsidR="000B3189" w:rsidRPr="00922E44">
        <w:rPr>
          <w:rFonts w:cs="Times New Roman"/>
        </w:rPr>
        <w:t xml:space="preserve"> to be the introduction)" (p. 63).</w:t>
      </w:r>
    </w:p>
    <w:p w:rsidR="001832F5" w:rsidRPr="00922E44" w:rsidRDefault="001832F5">
      <w:pPr>
        <w:rPr>
          <w:rFonts w:ascii="Segoe UI Symbol" w:hAnsi="Segoe UI Symbol" w:cs="Segoe UI Symbol"/>
        </w:rPr>
      </w:pPr>
      <w:r w:rsidRPr="00922E44">
        <w:rPr>
          <w:rFonts w:ascii="Segoe UI Symbol" w:hAnsi="Segoe UI Symbol" w:cs="Segoe UI Symbol"/>
        </w:rPr>
        <w:br w:type="page"/>
      </w:r>
    </w:p>
    <w:p w:rsidR="005D5DC8" w:rsidRPr="00922E44" w:rsidRDefault="005D5DC8" w:rsidP="00EB31B2">
      <w:pPr>
        <w:rPr>
          <w:rFonts w:cs="Times New Roman"/>
        </w:rPr>
      </w:pPr>
      <w:r w:rsidRPr="00922E44">
        <w:rPr>
          <w:rFonts w:ascii="Segoe UI Symbol" w:hAnsi="Segoe UI Symbol" w:cs="Segoe UI Symbol"/>
        </w:rPr>
        <w:lastRenderedPageBreak/>
        <w:t>☐</w:t>
      </w:r>
      <w:r w:rsidRPr="00922E44">
        <w:rPr>
          <w:rFonts w:cs="Times New Roman"/>
        </w:rPr>
        <w:tab/>
        <w:t>In-text citations</w:t>
      </w:r>
    </w:p>
    <w:p w:rsidR="00123BAE" w:rsidRPr="00922E44" w:rsidRDefault="00F02CA3" w:rsidP="00C17CBB">
      <w:pPr>
        <w:ind w:left="720"/>
        <w:rPr>
          <w:rFonts w:cs="Times New Roman"/>
        </w:rPr>
      </w:pPr>
      <w:r w:rsidRPr="00922E44">
        <w:rPr>
          <w:rFonts w:cs="Times New Roman"/>
        </w:rPr>
        <w:t>"Each reference cited in text must appear in the reference list, and each entry in the reference list must be cited in text</w:t>
      </w:r>
      <w:r w:rsidR="005C682B" w:rsidRPr="00922E44">
        <w:rPr>
          <w:rFonts w:cs="Times New Roman"/>
        </w:rPr>
        <w:t>. .</w:t>
      </w:r>
      <w:r w:rsidR="00825796" w:rsidRPr="00922E44">
        <w:rPr>
          <w:rFonts w:cs="Times New Roman"/>
        </w:rPr>
        <w:t xml:space="preserve"> </w:t>
      </w:r>
      <w:r w:rsidR="005C682B" w:rsidRPr="00922E44">
        <w:rPr>
          <w:rFonts w:cs="Times New Roman"/>
        </w:rPr>
        <w:t>.</w:t>
      </w:r>
      <w:r w:rsidR="00825796" w:rsidRPr="00922E44">
        <w:rPr>
          <w:rFonts w:cs="Times New Roman"/>
        </w:rPr>
        <w:t xml:space="preserve"> </w:t>
      </w:r>
      <w:r w:rsidR="005C682B" w:rsidRPr="00922E44">
        <w:rPr>
          <w:rFonts w:cs="Times New Roman"/>
        </w:rPr>
        <w:t>. However, two kinds of material are cited only in the text: references to classical works such as the Bible and the Qur'an, whose sections are standardized across editions, and references to personal communications</w:t>
      </w:r>
      <w:r w:rsidRPr="00922E44">
        <w:rPr>
          <w:rFonts w:cs="Times New Roman"/>
        </w:rPr>
        <w:t>" (p. 174).</w:t>
      </w:r>
    </w:p>
    <w:p w:rsidR="00602730" w:rsidRPr="00922E44" w:rsidRDefault="00954928">
      <w:pPr>
        <w:rPr>
          <w:rFonts w:cs="Times New Roman"/>
        </w:rPr>
      </w:pPr>
      <w:r w:rsidRPr="00922E44">
        <w:rPr>
          <w:rFonts w:ascii="Segoe UI Symbol" w:hAnsi="Segoe UI Symbol" w:cs="Segoe UI Symbol"/>
        </w:rPr>
        <w:t>☐</w:t>
      </w:r>
      <w:r w:rsidRPr="00922E44">
        <w:rPr>
          <w:rFonts w:cs="Times New Roman"/>
        </w:rPr>
        <w:tab/>
      </w:r>
      <w:r w:rsidR="00602730" w:rsidRPr="00922E44">
        <w:rPr>
          <w:rFonts w:cs="Times New Roman"/>
        </w:rPr>
        <w:t>Quotation marks</w:t>
      </w:r>
    </w:p>
    <w:p w:rsidR="00123BAE" w:rsidRPr="00922E44" w:rsidRDefault="00AF5447" w:rsidP="00C17CBB">
      <w:pPr>
        <w:ind w:left="720"/>
        <w:rPr>
          <w:rFonts w:cs="Times New Roman"/>
        </w:rPr>
      </w:pPr>
      <w:r w:rsidRPr="00922E44">
        <w:rPr>
          <w:rFonts w:cs="Times New Roman"/>
        </w:rPr>
        <w:t>"Reproduce word for word material directly quoted from another author's work or from your own previously published work.</w:t>
      </w:r>
      <w:r w:rsidR="00CA155C" w:rsidRPr="00922E44">
        <w:rPr>
          <w:rFonts w:cs="Times New Roman"/>
        </w:rPr>
        <w:t xml:space="preserve"> </w:t>
      </w:r>
      <w:r w:rsidRPr="00922E44">
        <w:rPr>
          <w:rFonts w:cs="Times New Roman"/>
        </w:rPr>
        <w:t>.</w:t>
      </w:r>
      <w:r w:rsidR="00825796" w:rsidRPr="00922E44">
        <w:rPr>
          <w:rFonts w:cs="Times New Roman"/>
        </w:rPr>
        <w:t xml:space="preserve"> </w:t>
      </w:r>
      <w:r w:rsidRPr="00922E44">
        <w:rPr>
          <w:rFonts w:cs="Times New Roman"/>
        </w:rPr>
        <w:t>.</w:t>
      </w:r>
      <w:r w:rsidR="00825796" w:rsidRPr="00922E44">
        <w:rPr>
          <w:rFonts w:cs="Times New Roman"/>
        </w:rPr>
        <w:t xml:space="preserve"> </w:t>
      </w:r>
      <w:r w:rsidRPr="00922E44">
        <w:rPr>
          <w:rFonts w:cs="Times New Roman"/>
        </w:rPr>
        <w:t>. When quoting</w:t>
      </w:r>
      <w:r w:rsidR="00CA155C" w:rsidRPr="00922E44">
        <w:rPr>
          <w:rFonts w:cs="Times New Roman"/>
        </w:rPr>
        <w:t>,</w:t>
      </w:r>
      <w:r w:rsidRPr="00922E44">
        <w:rPr>
          <w:rFonts w:cs="Times New Roman"/>
        </w:rPr>
        <w:t xml:space="preserve"> always provide the author, year, and specific page citation or paragraph number for nonpaginated material</w:t>
      </w:r>
      <w:r w:rsidR="00825796" w:rsidRPr="00922E44">
        <w:rPr>
          <w:rFonts w:cs="Times New Roman"/>
        </w:rPr>
        <w:t xml:space="preserve"> </w:t>
      </w:r>
      <w:r w:rsidRPr="00922E44">
        <w:rPr>
          <w:rFonts w:cs="Times New Roman"/>
        </w:rPr>
        <w:t>.</w:t>
      </w:r>
      <w:r w:rsidR="00825796" w:rsidRPr="00922E44">
        <w:rPr>
          <w:rFonts w:cs="Times New Roman"/>
        </w:rPr>
        <w:t xml:space="preserve"> </w:t>
      </w:r>
      <w:r w:rsidRPr="00922E44">
        <w:rPr>
          <w:rFonts w:cs="Times New Roman"/>
        </w:rPr>
        <w:t>.</w:t>
      </w:r>
      <w:r w:rsidR="00825796" w:rsidRPr="00922E44">
        <w:rPr>
          <w:rFonts w:cs="Times New Roman"/>
        </w:rPr>
        <w:t xml:space="preserve"> </w:t>
      </w:r>
      <w:r w:rsidRPr="00922E44">
        <w:rPr>
          <w:rFonts w:cs="Times New Roman"/>
        </w:rPr>
        <w:t xml:space="preserve">." (p. 170). </w:t>
      </w:r>
      <w:r w:rsidR="00D462D9" w:rsidRPr="00922E44">
        <w:rPr>
          <w:rFonts w:cs="Times New Roman"/>
        </w:rPr>
        <w:t>"Direct quotations must be accurate. Except as noted .</w:t>
      </w:r>
      <w:r w:rsidR="00825796" w:rsidRPr="00922E44">
        <w:rPr>
          <w:rFonts w:cs="Times New Roman"/>
        </w:rPr>
        <w:t xml:space="preserve"> </w:t>
      </w:r>
      <w:r w:rsidR="00D462D9" w:rsidRPr="00922E44">
        <w:rPr>
          <w:rFonts w:cs="Times New Roman"/>
        </w:rPr>
        <w:t>.</w:t>
      </w:r>
      <w:r w:rsidR="00825796" w:rsidRPr="00922E44">
        <w:rPr>
          <w:rFonts w:cs="Times New Roman"/>
        </w:rPr>
        <w:t xml:space="preserve"> </w:t>
      </w:r>
      <w:r w:rsidR="00D462D9" w:rsidRPr="00922E44">
        <w:rPr>
          <w:rFonts w:cs="Times New Roman"/>
        </w:rPr>
        <w:t>. the quotation must follow the wording, spelling, and interior punctuation of the original source, even if the source is incorrect" (p. 172).</w:t>
      </w:r>
    </w:p>
    <w:p w:rsidR="00602730" w:rsidRPr="00922E44" w:rsidRDefault="00954928">
      <w:pPr>
        <w:rPr>
          <w:rFonts w:cs="Times New Roman"/>
        </w:rPr>
      </w:pPr>
      <w:r w:rsidRPr="00922E44">
        <w:rPr>
          <w:rFonts w:ascii="Segoe UI Symbol" w:hAnsi="Segoe UI Symbol" w:cs="Segoe UI Symbol"/>
        </w:rPr>
        <w:t>☐</w:t>
      </w:r>
      <w:r w:rsidRPr="00922E44">
        <w:rPr>
          <w:rFonts w:cs="Times New Roman"/>
        </w:rPr>
        <w:tab/>
      </w:r>
      <w:r w:rsidR="00D50D49" w:rsidRPr="00922E44">
        <w:rPr>
          <w:rFonts w:cs="Times New Roman"/>
        </w:rPr>
        <w:t>Q</w:t>
      </w:r>
      <w:r w:rsidR="00602730" w:rsidRPr="00922E44">
        <w:rPr>
          <w:rFonts w:cs="Times New Roman"/>
        </w:rPr>
        <w:t>uotations</w:t>
      </w:r>
      <w:r w:rsidR="00D50D49" w:rsidRPr="00922E44">
        <w:rPr>
          <w:rFonts w:cs="Times New Roman"/>
        </w:rPr>
        <w:t xml:space="preserve"> of 40 or more words</w:t>
      </w:r>
    </w:p>
    <w:p w:rsidR="00123BAE" w:rsidRPr="00922E44" w:rsidRDefault="00D50D49" w:rsidP="00C17CBB">
      <w:pPr>
        <w:ind w:left="720"/>
        <w:rPr>
          <w:rFonts w:cs="Times New Roman"/>
        </w:rPr>
      </w:pPr>
      <w:r w:rsidRPr="00922E44">
        <w:rPr>
          <w:rFonts w:cs="Times New Roman"/>
        </w:rPr>
        <w:t xml:space="preserve">"If the quotation comprises 40 or more words, display it in a freestanding block of text and omit the quotation marks. Start such a block quotation on a new line and indent the block about a half inch from the left margin (in the same position as a new paragraph). Double space the entire quotation. At the end of a block quotation, cite the quoted source and the page or paragraph number in </w:t>
      </w:r>
      <w:r w:rsidR="00B901EE" w:rsidRPr="00922E44">
        <w:rPr>
          <w:rFonts w:cs="Times New Roman"/>
        </w:rPr>
        <w:t xml:space="preserve">parentheses </w:t>
      </w:r>
      <w:r w:rsidRPr="00922E44">
        <w:rPr>
          <w:rFonts w:cs="Times New Roman"/>
        </w:rPr>
        <w:t>after the final punc</w:t>
      </w:r>
      <w:r w:rsidR="00B901EE" w:rsidRPr="00922E44">
        <w:rPr>
          <w:rFonts w:cs="Times New Roman"/>
        </w:rPr>
        <w:t>t</w:t>
      </w:r>
      <w:r w:rsidRPr="00922E44">
        <w:rPr>
          <w:rFonts w:cs="Times New Roman"/>
        </w:rPr>
        <w:t>uation mark" (p. 171).</w:t>
      </w:r>
    </w:p>
    <w:p w:rsidR="00210EB7" w:rsidRPr="00922E44" w:rsidRDefault="00210EB7" w:rsidP="00210EB7">
      <w:pPr>
        <w:rPr>
          <w:rFonts w:cs="Times New Roman"/>
        </w:rPr>
      </w:pPr>
      <w:r w:rsidRPr="00922E44">
        <w:rPr>
          <w:rFonts w:ascii="Segoe UI Symbol" w:hAnsi="Segoe UI Symbol" w:cs="Segoe UI Symbol"/>
        </w:rPr>
        <w:t>☐</w:t>
      </w:r>
      <w:r w:rsidRPr="00922E44">
        <w:rPr>
          <w:rFonts w:cs="Times New Roman"/>
        </w:rPr>
        <w:tab/>
        <w:t>Citations to interviews</w:t>
      </w:r>
    </w:p>
    <w:p w:rsidR="00123BAE" w:rsidRPr="00922E44" w:rsidRDefault="00D46093" w:rsidP="00C17CBB">
      <w:pPr>
        <w:ind w:left="720"/>
        <w:rPr>
          <w:rFonts w:cs="Times New Roman"/>
        </w:rPr>
      </w:pPr>
      <w:r w:rsidRPr="00922E44">
        <w:rPr>
          <w:rFonts w:cs="Times New Roman"/>
        </w:rPr>
        <w:t>"Cite personal communications in text only" (p. 179).</w:t>
      </w:r>
    </w:p>
    <w:p w:rsidR="008F4C9D" w:rsidRPr="00922E44" w:rsidRDefault="008F4C9D" w:rsidP="008F4C9D">
      <w:pPr>
        <w:rPr>
          <w:rFonts w:cs="Times New Roman"/>
        </w:rPr>
      </w:pPr>
      <w:r w:rsidRPr="00922E44">
        <w:rPr>
          <w:rFonts w:ascii="Segoe UI Symbol" w:hAnsi="Segoe UI Symbol" w:cs="Segoe UI Symbol"/>
        </w:rPr>
        <w:t>☐</w:t>
      </w:r>
      <w:r w:rsidRPr="00922E44">
        <w:rPr>
          <w:rFonts w:cs="Times New Roman"/>
        </w:rPr>
        <w:tab/>
        <w:t>References</w:t>
      </w:r>
    </w:p>
    <w:p w:rsidR="00123BAE" w:rsidRPr="00922E44" w:rsidRDefault="00547B8F" w:rsidP="00C17CBB">
      <w:pPr>
        <w:ind w:left="720"/>
        <w:rPr>
          <w:rFonts w:cs="Times New Roman"/>
        </w:rPr>
      </w:pPr>
      <w:r w:rsidRPr="00922E44">
        <w:rPr>
          <w:rFonts w:cs="Times New Roman"/>
        </w:rPr>
        <w:t xml:space="preserve">"Start the reference list on a new page. The word References should appear in uppercase and lowercase letters, centered. Double-space all reference entries. APA publishes references in a hanging indent format, meaning that </w:t>
      </w:r>
      <w:r w:rsidR="00442CDE" w:rsidRPr="00922E44">
        <w:rPr>
          <w:rFonts w:cs="Times New Roman"/>
        </w:rPr>
        <w:t>the first line of each reference is set flush left and subsequent lines are indented" (p. 37).</w:t>
      </w:r>
    </w:p>
    <w:p w:rsidR="00867D6A" w:rsidRPr="00922E44" w:rsidRDefault="008F4C9D">
      <w:pPr>
        <w:rPr>
          <w:rFonts w:cs="Times New Roman"/>
        </w:rPr>
      </w:pPr>
      <w:r w:rsidRPr="00922E44">
        <w:rPr>
          <w:rFonts w:ascii="Segoe UI Symbol" w:hAnsi="Segoe UI Symbol" w:cs="Segoe UI Symbol"/>
        </w:rPr>
        <w:t>☐</w:t>
      </w:r>
      <w:r w:rsidRPr="00922E44">
        <w:rPr>
          <w:rFonts w:cs="Times New Roman"/>
        </w:rPr>
        <w:tab/>
        <w:t>Appendices</w:t>
      </w:r>
    </w:p>
    <w:p w:rsidR="00123BAE" w:rsidRPr="00922E44" w:rsidRDefault="006D3F15" w:rsidP="00C17CBB">
      <w:pPr>
        <w:ind w:left="720"/>
        <w:rPr>
          <w:rFonts w:cs="Times New Roman"/>
        </w:rPr>
      </w:pPr>
      <w:r w:rsidRPr="00922E44">
        <w:rPr>
          <w:rFonts w:cs="Times New Roman"/>
        </w:rPr>
        <w:t>"If your manuscript has only one appendix, label it Appendix; if your manuscript has more than one appendix, label each one with a capital letter (Appendix A, Appendix B, etc.) in the order in which it is mentioned in the main text. Each appendix must have a title. In the text, refer to appendices by their labels. .</w:t>
      </w:r>
      <w:r w:rsidR="00077036" w:rsidRPr="00922E44">
        <w:rPr>
          <w:rFonts w:cs="Times New Roman"/>
        </w:rPr>
        <w:t xml:space="preserve"> </w:t>
      </w:r>
      <w:r w:rsidRPr="00922E44">
        <w:rPr>
          <w:rFonts w:cs="Times New Roman"/>
        </w:rPr>
        <w:t>.</w:t>
      </w:r>
      <w:r w:rsidR="00077036" w:rsidRPr="00922E44">
        <w:rPr>
          <w:rFonts w:cs="Times New Roman"/>
        </w:rPr>
        <w:t xml:space="preserve"> </w:t>
      </w:r>
      <w:r w:rsidRPr="00922E44">
        <w:rPr>
          <w:rFonts w:cs="Times New Roman"/>
        </w:rPr>
        <w:t>. Begin each appendix on a separate page. Center the word Appendix and the identifying capital letters at the top of the page. Center the title of the appendix, and use uppercase and lowercase letters. Begin the text of the appendix flush left, followed by indented paragraphs" (p. 39).</w:t>
      </w:r>
    </w:p>
    <w:p w:rsidR="00F2613A" w:rsidRPr="00922E44" w:rsidRDefault="00F2613A" w:rsidP="00F2613A">
      <w:pPr>
        <w:rPr>
          <w:rFonts w:cs="Times New Roman"/>
        </w:rPr>
      </w:pPr>
    </w:p>
    <w:sectPr w:rsidR="00F2613A" w:rsidRPr="00922E44" w:rsidSect="00F87491">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84" w:rsidRDefault="00CC3F84" w:rsidP="00AA3D09">
      <w:pPr>
        <w:spacing w:after="0" w:line="240" w:lineRule="auto"/>
      </w:pPr>
      <w:r>
        <w:separator/>
      </w:r>
    </w:p>
  </w:endnote>
  <w:endnote w:type="continuationSeparator" w:id="0">
    <w:p w:rsidR="00CC3F84" w:rsidRDefault="00CC3F84" w:rsidP="00AA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D09" w:rsidRPr="00AA3D09" w:rsidRDefault="00AA3D09">
    <w:pPr>
      <w:pStyle w:val="Footer"/>
      <w:rPr>
        <w:sz w:val="20"/>
        <w:szCs w:val="20"/>
      </w:rPr>
    </w:pPr>
    <w:r w:rsidRPr="00AA3D09">
      <w:rPr>
        <w:sz w:val="20"/>
        <w:szCs w:val="20"/>
      </w:rPr>
      <w:t xml:space="preserve">RF </w:t>
    </w:r>
    <w:r w:rsidR="00F32EA8">
      <w:rPr>
        <w:sz w:val="20"/>
        <w:szCs w:val="20"/>
      </w:rPr>
      <w:t>5</w:t>
    </w:r>
    <w:r w:rsidR="00BA1166">
      <w:rPr>
        <w:sz w:val="20"/>
        <w:szCs w:val="20"/>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84" w:rsidRDefault="00CC3F84" w:rsidP="00AA3D09">
      <w:pPr>
        <w:spacing w:after="0" w:line="240" w:lineRule="auto"/>
      </w:pPr>
      <w:r>
        <w:separator/>
      </w:r>
    </w:p>
  </w:footnote>
  <w:footnote w:type="continuationSeparator" w:id="0">
    <w:p w:rsidR="00CC3F84" w:rsidRDefault="00CC3F84" w:rsidP="00AA3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D09" w:rsidRPr="00AA3D09" w:rsidRDefault="00AA3D09" w:rsidP="00AA3D09">
    <w:pPr>
      <w:pStyle w:val="Header"/>
      <w:jc w:val="center"/>
      <w:rPr>
        <w:sz w:val="32"/>
        <w:szCs w:val="32"/>
      </w:rPr>
    </w:pPr>
    <w:r w:rsidRPr="00AA3D09">
      <w:rPr>
        <w:sz w:val="32"/>
        <w:szCs w:val="32"/>
      </w:rPr>
      <w:t xml:space="preserve">APA </w:t>
    </w:r>
    <w:r w:rsidR="006E10FB">
      <w:rPr>
        <w:sz w:val="32"/>
        <w:szCs w:val="32"/>
      </w:rPr>
      <w:t>Self-</w:t>
    </w:r>
    <w:r w:rsidRPr="00AA3D09">
      <w:rPr>
        <w:sz w:val="32"/>
        <w:szCs w:val="32"/>
      </w:rPr>
      <w:t>Checklist</w:t>
    </w:r>
  </w:p>
  <w:p w:rsidR="00AA3D09" w:rsidRDefault="00AA3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09"/>
    <w:rsid w:val="00015434"/>
    <w:rsid w:val="000437EF"/>
    <w:rsid w:val="00045394"/>
    <w:rsid w:val="00056F96"/>
    <w:rsid w:val="00077036"/>
    <w:rsid w:val="00091A20"/>
    <w:rsid w:val="000B24BE"/>
    <w:rsid w:val="000B2723"/>
    <w:rsid w:val="000B3189"/>
    <w:rsid w:val="000E50D4"/>
    <w:rsid w:val="00123BAE"/>
    <w:rsid w:val="00162F9C"/>
    <w:rsid w:val="001832F5"/>
    <w:rsid w:val="00191DEA"/>
    <w:rsid w:val="001A575C"/>
    <w:rsid w:val="001B46E5"/>
    <w:rsid w:val="001B6860"/>
    <w:rsid w:val="001C20FC"/>
    <w:rsid w:val="001C3EAC"/>
    <w:rsid w:val="001F6A0C"/>
    <w:rsid w:val="00210EB7"/>
    <w:rsid w:val="00216E42"/>
    <w:rsid w:val="0022626A"/>
    <w:rsid w:val="0023433C"/>
    <w:rsid w:val="00290977"/>
    <w:rsid w:val="002A7644"/>
    <w:rsid w:val="002B0166"/>
    <w:rsid w:val="002D73B9"/>
    <w:rsid w:val="002E24C4"/>
    <w:rsid w:val="00301D00"/>
    <w:rsid w:val="00310212"/>
    <w:rsid w:val="003875E0"/>
    <w:rsid w:val="003A3930"/>
    <w:rsid w:val="003D3355"/>
    <w:rsid w:val="003E299D"/>
    <w:rsid w:val="003F7A66"/>
    <w:rsid w:val="00423AFF"/>
    <w:rsid w:val="00440C31"/>
    <w:rsid w:val="00442CDE"/>
    <w:rsid w:val="00485B66"/>
    <w:rsid w:val="004929C9"/>
    <w:rsid w:val="004A088A"/>
    <w:rsid w:val="004A6FFE"/>
    <w:rsid w:val="004C6176"/>
    <w:rsid w:val="004C75B7"/>
    <w:rsid w:val="00531396"/>
    <w:rsid w:val="00547B8F"/>
    <w:rsid w:val="00570013"/>
    <w:rsid w:val="00576FC4"/>
    <w:rsid w:val="005A47D6"/>
    <w:rsid w:val="005C682B"/>
    <w:rsid w:val="005C6AD6"/>
    <w:rsid w:val="005D5DC8"/>
    <w:rsid w:val="005F07CA"/>
    <w:rsid w:val="00602730"/>
    <w:rsid w:val="00612465"/>
    <w:rsid w:val="00645B45"/>
    <w:rsid w:val="006610A5"/>
    <w:rsid w:val="006666F4"/>
    <w:rsid w:val="00675838"/>
    <w:rsid w:val="00683C0B"/>
    <w:rsid w:val="006A3D0A"/>
    <w:rsid w:val="006C0886"/>
    <w:rsid w:val="006D3F15"/>
    <w:rsid w:val="006D5CCE"/>
    <w:rsid w:val="006E10FB"/>
    <w:rsid w:val="006E7492"/>
    <w:rsid w:val="006F531E"/>
    <w:rsid w:val="0074613B"/>
    <w:rsid w:val="00782120"/>
    <w:rsid w:val="00784B19"/>
    <w:rsid w:val="00785B89"/>
    <w:rsid w:val="007A3B45"/>
    <w:rsid w:val="007B344E"/>
    <w:rsid w:val="007C041E"/>
    <w:rsid w:val="00825796"/>
    <w:rsid w:val="00851FE4"/>
    <w:rsid w:val="00867D6A"/>
    <w:rsid w:val="00883372"/>
    <w:rsid w:val="00883DEC"/>
    <w:rsid w:val="008840DF"/>
    <w:rsid w:val="00886EEC"/>
    <w:rsid w:val="008B3CC4"/>
    <w:rsid w:val="008C167D"/>
    <w:rsid w:val="008C29FB"/>
    <w:rsid w:val="008C6E6F"/>
    <w:rsid w:val="008F4C9D"/>
    <w:rsid w:val="00922E44"/>
    <w:rsid w:val="00932AD5"/>
    <w:rsid w:val="00954928"/>
    <w:rsid w:val="0095614D"/>
    <w:rsid w:val="00963FC9"/>
    <w:rsid w:val="00985DCE"/>
    <w:rsid w:val="009A2D8E"/>
    <w:rsid w:val="009A43FE"/>
    <w:rsid w:val="009C7636"/>
    <w:rsid w:val="009D0BCA"/>
    <w:rsid w:val="00A00970"/>
    <w:rsid w:val="00A04122"/>
    <w:rsid w:val="00A168FF"/>
    <w:rsid w:val="00A33C51"/>
    <w:rsid w:val="00A37E03"/>
    <w:rsid w:val="00A756E6"/>
    <w:rsid w:val="00AA3D09"/>
    <w:rsid w:val="00AC4B0B"/>
    <w:rsid w:val="00AD0B31"/>
    <w:rsid w:val="00AE16D0"/>
    <w:rsid w:val="00AF250E"/>
    <w:rsid w:val="00AF5447"/>
    <w:rsid w:val="00B1438A"/>
    <w:rsid w:val="00B35042"/>
    <w:rsid w:val="00B63B63"/>
    <w:rsid w:val="00B647C2"/>
    <w:rsid w:val="00B83F39"/>
    <w:rsid w:val="00B901EE"/>
    <w:rsid w:val="00B964DE"/>
    <w:rsid w:val="00B9704B"/>
    <w:rsid w:val="00BA1166"/>
    <w:rsid w:val="00BB001E"/>
    <w:rsid w:val="00C17CBB"/>
    <w:rsid w:val="00C81540"/>
    <w:rsid w:val="00C90CD2"/>
    <w:rsid w:val="00C92097"/>
    <w:rsid w:val="00CA155C"/>
    <w:rsid w:val="00CB534C"/>
    <w:rsid w:val="00CC3F84"/>
    <w:rsid w:val="00CE6E0C"/>
    <w:rsid w:val="00D24D9B"/>
    <w:rsid w:val="00D25474"/>
    <w:rsid w:val="00D46093"/>
    <w:rsid w:val="00D462D9"/>
    <w:rsid w:val="00D50D49"/>
    <w:rsid w:val="00D9200A"/>
    <w:rsid w:val="00DA1995"/>
    <w:rsid w:val="00DC22B2"/>
    <w:rsid w:val="00DD1551"/>
    <w:rsid w:val="00DF7BD3"/>
    <w:rsid w:val="00E06B17"/>
    <w:rsid w:val="00E34444"/>
    <w:rsid w:val="00E5362D"/>
    <w:rsid w:val="00E603EC"/>
    <w:rsid w:val="00E61E7E"/>
    <w:rsid w:val="00EB31B2"/>
    <w:rsid w:val="00EB4190"/>
    <w:rsid w:val="00EC29A0"/>
    <w:rsid w:val="00F02CA3"/>
    <w:rsid w:val="00F16EC1"/>
    <w:rsid w:val="00F2613A"/>
    <w:rsid w:val="00F32EA8"/>
    <w:rsid w:val="00F6585F"/>
    <w:rsid w:val="00F72E29"/>
    <w:rsid w:val="00F8173A"/>
    <w:rsid w:val="00F87491"/>
    <w:rsid w:val="00FB3E26"/>
    <w:rsid w:val="00FB40F2"/>
    <w:rsid w:val="00FB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AB358-64A3-4DA0-BFF4-A877872B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D09"/>
  </w:style>
  <w:style w:type="paragraph" w:styleId="Footer">
    <w:name w:val="footer"/>
    <w:basedOn w:val="Normal"/>
    <w:link w:val="FooterChar"/>
    <w:uiPriority w:val="99"/>
    <w:unhideWhenUsed/>
    <w:rsid w:val="00AA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D09"/>
  </w:style>
  <w:style w:type="paragraph" w:styleId="BalloonText">
    <w:name w:val="Balloon Text"/>
    <w:basedOn w:val="Normal"/>
    <w:link w:val="BalloonTextChar"/>
    <w:uiPriority w:val="99"/>
    <w:semiHidden/>
    <w:unhideWhenUsed/>
    <w:rsid w:val="004A6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F8CE-A244-4968-9CAD-D8A66225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SUNYIT</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Foster</dc:creator>
  <cp:keywords/>
  <dc:description/>
  <cp:lastModifiedBy>Ron Foster</cp:lastModifiedBy>
  <cp:revision>130</cp:revision>
  <cp:lastPrinted>2017-05-10T15:14:00Z</cp:lastPrinted>
  <dcterms:created xsi:type="dcterms:W3CDTF">2017-04-27T21:35:00Z</dcterms:created>
  <dcterms:modified xsi:type="dcterms:W3CDTF">2018-05-15T19:06:00Z</dcterms:modified>
</cp:coreProperties>
</file>